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8115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VILLAGE OF KINCAID</w:t>
      </w:r>
    </w:p>
    <w:p w14:paraId="39F6D221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115 CENTRAL AVE., KINCAID, IL 62540</w:t>
      </w:r>
    </w:p>
    <w:p w14:paraId="4CE80B1D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TIME- 7:00 P.M. </w:t>
      </w:r>
    </w:p>
    <w:p w14:paraId="7CFF2A2D" w14:textId="37B7501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MONDAY, </w:t>
      </w:r>
      <w:r w:rsidR="00DB399C">
        <w:rPr>
          <w:rFonts w:cstheme="minorHAnsi"/>
          <w:color w:val="000000" w:themeColor="text1"/>
          <w:sz w:val="24"/>
          <w:szCs w:val="24"/>
          <w:lang w:eastAsia="ja-JP"/>
        </w:rPr>
        <w:t>AUGUST 23</w:t>
      </w: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, 2021</w:t>
      </w:r>
    </w:p>
    <w:p w14:paraId="64020DF6" w14:textId="5F9CF274" w:rsidR="003651B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COMMITTEE OF THE WHOLE MEETING AGENDA</w:t>
      </w:r>
    </w:p>
    <w:p w14:paraId="45367A88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5607877A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Roll call: </w:t>
      </w:r>
    </w:p>
    <w:p w14:paraId="79E52583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6DD1CC1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Old Business:</w:t>
      </w:r>
    </w:p>
    <w:p w14:paraId="683C05B9" w14:textId="59BAA6AF" w:rsidR="00A702A2" w:rsidRDefault="00A702A2" w:rsidP="00DB399C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FEDA29D" w14:textId="23DBD6B8" w:rsidR="003651BC" w:rsidRDefault="00A702A2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New Business:</w:t>
      </w:r>
    </w:p>
    <w:p w14:paraId="56D357BD" w14:textId="16075DCD" w:rsidR="00A702A2" w:rsidRDefault="00DB399C" w:rsidP="00A702A2">
      <w:pPr>
        <w:pStyle w:val="ListParagraph"/>
        <w:numPr>
          <w:ilvl w:val="0"/>
          <w:numId w:val="39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Purchase of camera for sewer dept.</w:t>
      </w:r>
    </w:p>
    <w:p w14:paraId="3FF53596" w14:textId="153969C5" w:rsidR="00DB399C" w:rsidRDefault="00DB399C" w:rsidP="00A702A2">
      <w:pPr>
        <w:pStyle w:val="ListParagraph"/>
        <w:numPr>
          <w:ilvl w:val="0"/>
          <w:numId w:val="39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 xml:space="preserve">Discussion of </w:t>
      </w:r>
      <w:r w:rsidR="00B604A8">
        <w:rPr>
          <w:rFonts w:cstheme="minorHAnsi"/>
          <w:color w:val="000000" w:themeColor="text1"/>
          <w:sz w:val="24"/>
          <w:szCs w:val="24"/>
          <w:lang w:eastAsia="ja-JP"/>
        </w:rPr>
        <w:t xml:space="preserve">spending and </w:t>
      </w:r>
      <w:r>
        <w:rPr>
          <w:rFonts w:cstheme="minorHAnsi"/>
          <w:color w:val="000000" w:themeColor="text1"/>
          <w:sz w:val="24"/>
          <w:szCs w:val="24"/>
          <w:lang w:eastAsia="ja-JP"/>
        </w:rPr>
        <w:t>monthly allowance</w:t>
      </w:r>
    </w:p>
    <w:p w14:paraId="4397E3F4" w14:textId="7692F3E1" w:rsidR="00A702A2" w:rsidRDefault="00DB399C" w:rsidP="00A702A2">
      <w:pPr>
        <w:pStyle w:val="ListParagraph"/>
        <w:numPr>
          <w:ilvl w:val="0"/>
          <w:numId w:val="39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Bid for electric at lake</w:t>
      </w:r>
      <w:r w:rsidR="00EE7608">
        <w:rPr>
          <w:rFonts w:cstheme="minorHAnsi"/>
          <w:color w:val="000000" w:themeColor="text1"/>
          <w:sz w:val="24"/>
          <w:szCs w:val="24"/>
          <w:lang w:eastAsia="ja-JP"/>
        </w:rPr>
        <w:t xml:space="preserve"> lots</w:t>
      </w:r>
    </w:p>
    <w:p w14:paraId="2945CCD7" w14:textId="77777777" w:rsidR="00DB399C" w:rsidRDefault="00DB399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4B1B55A4" w14:textId="4D6724BC" w:rsidR="00DB399C" w:rsidRDefault="00DB399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Closed Session:</w:t>
      </w:r>
    </w:p>
    <w:p w14:paraId="611C91F0" w14:textId="77777777" w:rsidR="001418D1" w:rsidRPr="00D015DF" w:rsidRDefault="001418D1" w:rsidP="001418D1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Meeting to consider the appointment, employment, compensation, discipline, performance or dismissal of specific employees 5ILC 120/2(c)(1)</w:t>
      </w:r>
    </w:p>
    <w:p w14:paraId="08F92FA5" w14:textId="77777777" w:rsidR="00DB399C" w:rsidRDefault="00DB399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A8433D4" w14:textId="75D01750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Visitors:  </w:t>
      </w:r>
    </w:p>
    <w:p w14:paraId="6CC54133" w14:textId="5AA57D45" w:rsidR="003651B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19C39FFA" w14:textId="00DD007B" w:rsidR="00DB399C" w:rsidRDefault="00DB399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39682D2D" w14:textId="2375C270" w:rsidR="00DB399C" w:rsidRDefault="00DB399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Foreman</w:t>
      </w:r>
    </w:p>
    <w:p w14:paraId="38CC46AE" w14:textId="0270EC8A" w:rsidR="00DB399C" w:rsidRPr="0044001C" w:rsidRDefault="00DB399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Police</w:t>
      </w:r>
    </w:p>
    <w:p w14:paraId="095BEEFE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President and Trustee’s</w:t>
      </w:r>
    </w:p>
    <w:p w14:paraId="51FCCF10" w14:textId="4C8A4C94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Adjournment:</w:t>
      </w:r>
      <w:r w:rsidR="00687A79">
        <w:rPr>
          <w:rFonts w:cstheme="minorHAnsi"/>
          <w:color w:val="000000" w:themeColor="text1"/>
          <w:sz w:val="24"/>
          <w:szCs w:val="24"/>
          <w:lang w:eastAsia="ja-JP"/>
        </w:rPr>
        <w:t xml:space="preserve"> </w:t>
      </w:r>
    </w:p>
    <w:p w14:paraId="25A6D240" w14:textId="5BFA697F" w:rsidR="00442749" w:rsidRDefault="00442749" w:rsidP="003651BC"/>
    <w:p w14:paraId="507E1938" w14:textId="77777777" w:rsidR="00EE7608" w:rsidRDefault="00EE7608" w:rsidP="00EE7608">
      <w:pPr>
        <w:jc w:val="center"/>
        <w:rPr>
          <w:sz w:val="24"/>
          <w:szCs w:val="24"/>
        </w:rPr>
      </w:pPr>
    </w:p>
    <w:p w14:paraId="0F4A37A6" w14:textId="77777777" w:rsidR="00EE7608" w:rsidRDefault="00EE7608" w:rsidP="00EE7608">
      <w:pPr>
        <w:jc w:val="center"/>
        <w:rPr>
          <w:sz w:val="24"/>
          <w:szCs w:val="24"/>
        </w:rPr>
      </w:pPr>
    </w:p>
    <w:p w14:paraId="30AE118B" w14:textId="6FAF6122" w:rsidR="00807F4C" w:rsidRDefault="00EE7608" w:rsidP="00EE7608">
      <w:pPr>
        <w:jc w:val="center"/>
        <w:rPr>
          <w:sz w:val="24"/>
          <w:szCs w:val="24"/>
        </w:rPr>
      </w:pPr>
      <w:r w:rsidRPr="00EE7608">
        <w:rPr>
          <w:sz w:val="24"/>
          <w:szCs w:val="24"/>
        </w:rPr>
        <w:t>SPECIAL MEETING AGENDA</w:t>
      </w:r>
    </w:p>
    <w:p w14:paraId="362E4838" w14:textId="35D7EA7C" w:rsidR="00F761D5" w:rsidRDefault="00F761D5" w:rsidP="00EE76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IMMEDIATELY FOLLOWING ADJOURNMENT OF </w:t>
      </w:r>
    </w:p>
    <w:p w14:paraId="374B5A8F" w14:textId="64F96323" w:rsidR="00F761D5" w:rsidRPr="00EE7608" w:rsidRDefault="00F761D5" w:rsidP="00EE7608">
      <w:pPr>
        <w:jc w:val="center"/>
        <w:rPr>
          <w:sz w:val="24"/>
          <w:szCs w:val="24"/>
        </w:rPr>
      </w:pPr>
      <w:r>
        <w:rPr>
          <w:sz w:val="24"/>
          <w:szCs w:val="24"/>
        </w:rPr>
        <w:t>COMMITTEE OF THE WHOLE</w:t>
      </w:r>
      <w:r w:rsidR="00B604A8">
        <w:rPr>
          <w:sz w:val="24"/>
          <w:szCs w:val="24"/>
        </w:rPr>
        <w:t xml:space="preserve"> MEETING</w:t>
      </w:r>
    </w:p>
    <w:p w14:paraId="743B176A" w14:textId="6B22F00F" w:rsidR="00807F4C" w:rsidRDefault="00807F4C" w:rsidP="003651BC">
      <w:r>
        <w:t>Roll call</w:t>
      </w:r>
    </w:p>
    <w:p w14:paraId="366052E1" w14:textId="3621F7A3" w:rsidR="00807F4C" w:rsidRDefault="00807F4C" w:rsidP="003651BC">
      <w:r>
        <w:t>New Business:</w:t>
      </w:r>
    </w:p>
    <w:p w14:paraId="4B0601F9" w14:textId="3DC2BE6C" w:rsidR="00807F4C" w:rsidRDefault="00807F4C" w:rsidP="00807F4C">
      <w:pPr>
        <w:pStyle w:val="ListParagraph"/>
        <w:numPr>
          <w:ilvl w:val="0"/>
          <w:numId w:val="39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Discussion of S</w:t>
      </w:r>
      <w:r>
        <w:rPr>
          <w:rFonts w:cstheme="minorHAnsi"/>
          <w:color w:val="000000" w:themeColor="text1"/>
          <w:sz w:val="24"/>
          <w:szCs w:val="24"/>
          <w:lang w:eastAsia="ja-JP"/>
        </w:rPr>
        <w:t xml:space="preserve">afe Routes to School </w:t>
      </w:r>
      <w:r>
        <w:rPr>
          <w:rFonts w:cstheme="minorHAnsi"/>
          <w:color w:val="000000" w:themeColor="text1"/>
          <w:sz w:val="24"/>
          <w:szCs w:val="24"/>
          <w:lang w:eastAsia="ja-JP"/>
        </w:rPr>
        <w:t>I</w:t>
      </w:r>
      <w:r>
        <w:rPr>
          <w:rFonts w:cstheme="minorHAnsi"/>
          <w:color w:val="000000" w:themeColor="text1"/>
          <w:sz w:val="24"/>
          <w:szCs w:val="24"/>
          <w:lang w:eastAsia="ja-JP"/>
        </w:rPr>
        <w:t>DOT grant</w:t>
      </w:r>
    </w:p>
    <w:p w14:paraId="73100508" w14:textId="753FAACF" w:rsidR="00807F4C" w:rsidRDefault="00807F4C" w:rsidP="00807F4C">
      <w:pPr>
        <w:pStyle w:val="ListParagraph"/>
        <w:numPr>
          <w:ilvl w:val="0"/>
          <w:numId w:val="39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 xml:space="preserve">Approval </w:t>
      </w:r>
      <w:r w:rsidR="00EE7608">
        <w:rPr>
          <w:rFonts w:cstheme="minorHAnsi"/>
          <w:color w:val="000000" w:themeColor="text1"/>
          <w:sz w:val="24"/>
          <w:szCs w:val="24"/>
          <w:lang w:eastAsia="ja-JP"/>
        </w:rPr>
        <w:t>to</w:t>
      </w:r>
      <w:r>
        <w:rPr>
          <w:rFonts w:cstheme="minorHAnsi"/>
          <w:color w:val="000000" w:themeColor="text1"/>
          <w:sz w:val="24"/>
          <w:szCs w:val="24"/>
          <w:lang w:eastAsia="ja-JP"/>
        </w:rPr>
        <w:t xml:space="preserve"> </w:t>
      </w:r>
      <w:r w:rsidR="00EE7608">
        <w:rPr>
          <w:rFonts w:cstheme="minorHAnsi"/>
          <w:color w:val="000000" w:themeColor="text1"/>
          <w:sz w:val="24"/>
          <w:szCs w:val="24"/>
          <w:lang w:eastAsia="ja-JP"/>
        </w:rPr>
        <w:t>apply for Safe Routes to IDOT grant</w:t>
      </w:r>
    </w:p>
    <w:p w14:paraId="5025F59D" w14:textId="46AC5257" w:rsidR="00807F4C" w:rsidRPr="003651BC" w:rsidRDefault="00EE7608" w:rsidP="003651BC">
      <w:r>
        <w:t>Adjournment</w:t>
      </w:r>
    </w:p>
    <w:sectPr w:rsidR="00807F4C" w:rsidRPr="003651BC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45E84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B1077"/>
    <w:multiLevelType w:val="hybridMultilevel"/>
    <w:tmpl w:val="9498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405E"/>
    <w:multiLevelType w:val="hybridMultilevel"/>
    <w:tmpl w:val="3A6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8"/>
  </w:num>
  <w:num w:numId="12">
    <w:abstractNumId w:val="12"/>
  </w:num>
  <w:num w:numId="13">
    <w:abstractNumId w:val="7"/>
  </w:num>
  <w:num w:numId="14">
    <w:abstractNumId w:val="16"/>
  </w:num>
  <w:num w:numId="15">
    <w:abstractNumId w:val="29"/>
  </w:num>
  <w:num w:numId="16">
    <w:abstractNumId w:val="25"/>
  </w:num>
  <w:num w:numId="17">
    <w:abstractNumId w:val="19"/>
  </w:num>
  <w:num w:numId="18">
    <w:abstractNumId w:val="8"/>
  </w:num>
  <w:num w:numId="19">
    <w:abstractNumId w:val="30"/>
  </w:num>
  <w:num w:numId="20">
    <w:abstractNumId w:val="9"/>
  </w:num>
  <w:num w:numId="21">
    <w:abstractNumId w:val="17"/>
  </w:num>
  <w:num w:numId="22">
    <w:abstractNumId w:val="21"/>
  </w:num>
  <w:num w:numId="23">
    <w:abstractNumId w:val="28"/>
  </w:num>
  <w:num w:numId="24">
    <w:abstractNumId w:val="24"/>
  </w:num>
  <w:num w:numId="25">
    <w:abstractNumId w:val="20"/>
  </w:num>
  <w:num w:numId="26">
    <w:abstractNumId w:val="5"/>
  </w:num>
  <w:num w:numId="27">
    <w:abstractNumId w:val="27"/>
  </w:num>
  <w:num w:numId="28">
    <w:abstractNumId w:val="23"/>
  </w:num>
  <w:num w:numId="29">
    <w:abstractNumId w:val="31"/>
  </w:num>
  <w:num w:numId="30">
    <w:abstractNumId w:val="13"/>
  </w:num>
  <w:num w:numId="31">
    <w:abstractNumId w:val="26"/>
  </w:num>
  <w:num w:numId="32">
    <w:abstractNumId w:val="14"/>
  </w:num>
  <w:num w:numId="33">
    <w:abstractNumId w:val="10"/>
  </w:num>
  <w:num w:numId="34">
    <w:abstractNumId w:val="15"/>
  </w:num>
  <w:num w:numId="35">
    <w:abstractNumId w:val="18"/>
  </w:num>
  <w:num w:numId="36">
    <w:abstractNumId w:val="6"/>
  </w:num>
  <w:num w:numId="37">
    <w:abstractNumId w:val="11"/>
  </w:num>
  <w:num w:numId="38">
    <w:abstractNumId w:val="2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18D1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523B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2E8A"/>
    <w:rsid w:val="00265967"/>
    <w:rsid w:val="00271FBB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651BC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01C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9C0"/>
    <w:rsid w:val="00677B83"/>
    <w:rsid w:val="00687A79"/>
    <w:rsid w:val="00690E51"/>
    <w:rsid w:val="006B1D71"/>
    <w:rsid w:val="006B3643"/>
    <w:rsid w:val="006B4121"/>
    <w:rsid w:val="006C7AE3"/>
    <w:rsid w:val="006D5958"/>
    <w:rsid w:val="006E2D85"/>
    <w:rsid w:val="006E6701"/>
    <w:rsid w:val="006E6A29"/>
    <w:rsid w:val="0071098A"/>
    <w:rsid w:val="00710F1B"/>
    <w:rsid w:val="00715DA5"/>
    <w:rsid w:val="0072585F"/>
    <w:rsid w:val="0072689E"/>
    <w:rsid w:val="007311DD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6724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07F4C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51534"/>
    <w:rsid w:val="00852D89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219E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702A2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04A8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399C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66D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E7608"/>
    <w:rsid w:val="00EF33E2"/>
    <w:rsid w:val="00EF5241"/>
    <w:rsid w:val="00F069C2"/>
    <w:rsid w:val="00F27605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761D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6</cp:revision>
  <cp:lastPrinted>2021-08-19T20:15:00Z</cp:lastPrinted>
  <dcterms:created xsi:type="dcterms:W3CDTF">2021-08-19T18:59:00Z</dcterms:created>
  <dcterms:modified xsi:type="dcterms:W3CDTF">2021-08-19T20:15:00Z</dcterms:modified>
</cp:coreProperties>
</file>