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615A0" w14:textId="3D98F9AD" w:rsidR="00022E53" w:rsidRDefault="00B470B4">
      <w:pPr>
        <w:rPr>
          <w:sz w:val="24"/>
          <w:szCs w:val="24"/>
        </w:rPr>
      </w:pPr>
      <w:r w:rsidRPr="0097120F">
        <w:rPr>
          <w:sz w:val="24"/>
          <w:szCs w:val="24"/>
        </w:rPr>
        <w:t xml:space="preserve">Meeting minutes for </w:t>
      </w:r>
      <w:r w:rsidR="00305991">
        <w:rPr>
          <w:sz w:val="24"/>
          <w:szCs w:val="24"/>
        </w:rPr>
        <w:t>M</w:t>
      </w:r>
      <w:r w:rsidR="00F414CA">
        <w:rPr>
          <w:sz w:val="24"/>
          <w:szCs w:val="24"/>
        </w:rPr>
        <w:t>ay 19</w:t>
      </w:r>
      <w:r w:rsidR="00305991">
        <w:rPr>
          <w:sz w:val="24"/>
          <w:szCs w:val="24"/>
        </w:rPr>
        <w:t>th</w:t>
      </w:r>
      <w:r w:rsidR="00090C0A">
        <w:rPr>
          <w:sz w:val="24"/>
          <w:szCs w:val="24"/>
        </w:rPr>
        <w:t>, 2020</w:t>
      </w:r>
      <w:r w:rsidR="00022E53">
        <w:rPr>
          <w:sz w:val="24"/>
          <w:szCs w:val="24"/>
        </w:rPr>
        <w:tab/>
      </w:r>
    </w:p>
    <w:p w14:paraId="30AF3924" w14:textId="1F6FEEEC" w:rsidR="00F414CA" w:rsidRDefault="00F414CA">
      <w:pPr>
        <w:rPr>
          <w:sz w:val="24"/>
          <w:szCs w:val="24"/>
        </w:rPr>
      </w:pPr>
    </w:p>
    <w:p w14:paraId="1B6B7D0E" w14:textId="3E309A5A" w:rsidR="00F414CA" w:rsidRDefault="00F414CA">
      <w:pPr>
        <w:rPr>
          <w:sz w:val="20"/>
          <w:szCs w:val="20"/>
        </w:rPr>
      </w:pPr>
      <w:r>
        <w:rPr>
          <w:sz w:val="20"/>
          <w:szCs w:val="20"/>
        </w:rPr>
        <w:t>The Village held a Special Board meeting on Tuesday, May 19</w:t>
      </w:r>
      <w:r w:rsidRPr="00F414CA">
        <w:rPr>
          <w:sz w:val="20"/>
          <w:szCs w:val="20"/>
          <w:vertAlign w:val="superscript"/>
        </w:rPr>
        <w:t>th</w:t>
      </w:r>
      <w:r>
        <w:rPr>
          <w:sz w:val="20"/>
          <w:szCs w:val="20"/>
        </w:rPr>
        <w:t>, 2020 via conference call with Mayor, Trustees, Village Clerk,</w:t>
      </w:r>
      <w:r w:rsidR="004D0670">
        <w:rPr>
          <w:sz w:val="20"/>
          <w:szCs w:val="20"/>
        </w:rPr>
        <w:t xml:space="preserve"> Village </w:t>
      </w:r>
      <w:r>
        <w:rPr>
          <w:sz w:val="20"/>
          <w:szCs w:val="20"/>
        </w:rPr>
        <w:t>Treasurer, Village Foreman, Village Chief and Officers, Village Attorney and any members of public that wanted to join conference call.</w:t>
      </w:r>
    </w:p>
    <w:p w14:paraId="0C58D652" w14:textId="21E6DCFF" w:rsidR="007B3B5C" w:rsidRDefault="007B3B5C">
      <w:pPr>
        <w:rPr>
          <w:sz w:val="20"/>
          <w:szCs w:val="20"/>
        </w:rPr>
      </w:pPr>
      <w:r>
        <w:rPr>
          <w:sz w:val="20"/>
          <w:szCs w:val="20"/>
        </w:rPr>
        <w:t>All documents for approval and discussion were emailed to Village Mayor, Trustees, Treasurer, Foreman, Chief and Attorney</w:t>
      </w:r>
      <w:r w:rsidR="004D0670">
        <w:rPr>
          <w:sz w:val="20"/>
          <w:szCs w:val="20"/>
        </w:rPr>
        <w:t xml:space="preserve"> prior to meeting.</w:t>
      </w:r>
    </w:p>
    <w:p w14:paraId="497E0FB5" w14:textId="77777777" w:rsidR="00F414CA" w:rsidRDefault="00F414CA">
      <w:pPr>
        <w:rPr>
          <w:sz w:val="20"/>
          <w:szCs w:val="20"/>
        </w:rPr>
      </w:pPr>
    </w:p>
    <w:p w14:paraId="7837279F" w14:textId="05A9430D" w:rsidR="00B470B4" w:rsidRPr="00CD41DA" w:rsidRDefault="00022E53">
      <w:pPr>
        <w:rPr>
          <w:sz w:val="20"/>
          <w:szCs w:val="20"/>
        </w:rPr>
      </w:pPr>
      <w:r>
        <w:rPr>
          <w:sz w:val="20"/>
          <w:szCs w:val="20"/>
        </w:rPr>
        <w:t>T</w:t>
      </w:r>
      <w:r w:rsidR="00B470B4" w:rsidRPr="00CD41DA">
        <w:rPr>
          <w:sz w:val="20"/>
          <w:szCs w:val="20"/>
        </w:rPr>
        <w:t>he meeti</w:t>
      </w:r>
      <w:r w:rsidR="00387ED2" w:rsidRPr="00CD41DA">
        <w:rPr>
          <w:sz w:val="20"/>
          <w:szCs w:val="20"/>
        </w:rPr>
        <w:t xml:space="preserve">ng was brought to order by </w:t>
      </w:r>
      <w:r w:rsidR="00E51DCD">
        <w:rPr>
          <w:sz w:val="20"/>
          <w:szCs w:val="20"/>
        </w:rPr>
        <w:t>President Oller</w:t>
      </w:r>
      <w:r w:rsidR="00B470B4" w:rsidRPr="00CD41DA">
        <w:rPr>
          <w:sz w:val="20"/>
          <w:szCs w:val="20"/>
        </w:rPr>
        <w:t xml:space="preserve"> at 7:00 p.m.</w:t>
      </w:r>
    </w:p>
    <w:p w14:paraId="16E0E460" w14:textId="77777777" w:rsidR="0051608A" w:rsidRPr="00CD41DA" w:rsidRDefault="0051608A">
      <w:pPr>
        <w:rPr>
          <w:sz w:val="20"/>
          <w:szCs w:val="20"/>
        </w:rPr>
      </w:pPr>
    </w:p>
    <w:p w14:paraId="24D69114" w14:textId="304E4033" w:rsidR="00B470B4" w:rsidRPr="00CD41DA" w:rsidRDefault="00B470B4">
      <w:pPr>
        <w:rPr>
          <w:sz w:val="20"/>
          <w:szCs w:val="20"/>
        </w:rPr>
      </w:pPr>
      <w:r w:rsidRPr="00CD41DA">
        <w:rPr>
          <w:sz w:val="20"/>
          <w:szCs w:val="20"/>
        </w:rPr>
        <w:t>Roll call:</w:t>
      </w:r>
    </w:p>
    <w:p w14:paraId="4501A018" w14:textId="4746F416" w:rsidR="00B470B4" w:rsidRPr="00CD41DA" w:rsidRDefault="00B008D8">
      <w:pPr>
        <w:rPr>
          <w:sz w:val="20"/>
          <w:szCs w:val="20"/>
        </w:rPr>
      </w:pPr>
      <w:r>
        <w:rPr>
          <w:sz w:val="20"/>
          <w:szCs w:val="20"/>
        </w:rPr>
        <w:t>Berroyer-Here, Mahan-Here, Keafer-Here, Garner-</w:t>
      </w:r>
      <w:r w:rsidR="00972A1F">
        <w:rPr>
          <w:sz w:val="20"/>
          <w:szCs w:val="20"/>
        </w:rPr>
        <w:t>Here</w:t>
      </w:r>
      <w:r>
        <w:rPr>
          <w:sz w:val="20"/>
          <w:szCs w:val="20"/>
        </w:rPr>
        <w:t>, Durbin-</w:t>
      </w:r>
      <w:r w:rsidR="00F414CA">
        <w:rPr>
          <w:sz w:val="20"/>
          <w:szCs w:val="20"/>
        </w:rPr>
        <w:t>Absent</w:t>
      </w:r>
      <w:r>
        <w:rPr>
          <w:sz w:val="20"/>
          <w:szCs w:val="20"/>
        </w:rPr>
        <w:t>, Evans-</w:t>
      </w:r>
      <w:r w:rsidR="002D143B">
        <w:rPr>
          <w:sz w:val="20"/>
          <w:szCs w:val="20"/>
        </w:rPr>
        <w:t>Here</w:t>
      </w:r>
    </w:p>
    <w:p w14:paraId="78D58646" w14:textId="328D19A6" w:rsidR="00B470B4" w:rsidRPr="00CD41DA" w:rsidRDefault="00B470B4">
      <w:pPr>
        <w:rPr>
          <w:sz w:val="20"/>
          <w:szCs w:val="20"/>
        </w:rPr>
      </w:pPr>
    </w:p>
    <w:p w14:paraId="1C1B81ED" w14:textId="7A611951" w:rsidR="00CE040C" w:rsidRDefault="00CE040C">
      <w:pPr>
        <w:rPr>
          <w:sz w:val="20"/>
          <w:szCs w:val="20"/>
        </w:rPr>
      </w:pPr>
      <w:r>
        <w:rPr>
          <w:sz w:val="20"/>
          <w:szCs w:val="20"/>
        </w:rPr>
        <w:t>Approval of Minutes:</w:t>
      </w:r>
    </w:p>
    <w:p w14:paraId="7A1538C6" w14:textId="2124043A" w:rsidR="00CE040C" w:rsidRDefault="00CE040C">
      <w:pPr>
        <w:rPr>
          <w:sz w:val="20"/>
          <w:szCs w:val="20"/>
        </w:rPr>
      </w:pPr>
      <w:r>
        <w:rPr>
          <w:sz w:val="20"/>
          <w:szCs w:val="20"/>
        </w:rPr>
        <w:t xml:space="preserve">A motion was made by Trustee </w:t>
      </w:r>
      <w:r w:rsidR="00F414CA">
        <w:rPr>
          <w:sz w:val="20"/>
          <w:szCs w:val="20"/>
        </w:rPr>
        <w:t>Keafer</w:t>
      </w:r>
      <w:r>
        <w:rPr>
          <w:sz w:val="20"/>
          <w:szCs w:val="20"/>
        </w:rPr>
        <w:t xml:space="preserve"> with a second motion made by Trustee </w:t>
      </w:r>
      <w:r w:rsidR="00F414CA">
        <w:rPr>
          <w:sz w:val="20"/>
          <w:szCs w:val="20"/>
        </w:rPr>
        <w:t>Garner</w:t>
      </w:r>
      <w:r>
        <w:rPr>
          <w:sz w:val="20"/>
          <w:szCs w:val="20"/>
        </w:rPr>
        <w:t xml:space="preserve"> for the approval of last </w:t>
      </w:r>
      <w:r w:rsidR="00F414CA">
        <w:rPr>
          <w:sz w:val="20"/>
          <w:szCs w:val="20"/>
        </w:rPr>
        <w:t>meeting</w:t>
      </w:r>
      <w:r>
        <w:rPr>
          <w:sz w:val="20"/>
          <w:szCs w:val="20"/>
        </w:rPr>
        <w:t xml:space="preserve"> minutes.</w:t>
      </w:r>
    </w:p>
    <w:p w14:paraId="36DBD2DD" w14:textId="4570F6DB" w:rsidR="00CE040C" w:rsidRDefault="00CE040C">
      <w:pPr>
        <w:rPr>
          <w:sz w:val="20"/>
          <w:szCs w:val="20"/>
        </w:rPr>
      </w:pPr>
      <w:r>
        <w:rPr>
          <w:sz w:val="20"/>
          <w:szCs w:val="20"/>
        </w:rPr>
        <w:t>Roll call:</w:t>
      </w:r>
    </w:p>
    <w:p w14:paraId="21A0CD94" w14:textId="0780E896" w:rsidR="00CE040C" w:rsidRDefault="00972A1F">
      <w:pPr>
        <w:rPr>
          <w:sz w:val="20"/>
          <w:szCs w:val="20"/>
        </w:rPr>
      </w:pPr>
      <w:r>
        <w:rPr>
          <w:sz w:val="20"/>
          <w:szCs w:val="20"/>
        </w:rPr>
        <w:t>Garner-</w:t>
      </w:r>
      <w:r w:rsidR="00182619">
        <w:rPr>
          <w:sz w:val="20"/>
          <w:szCs w:val="20"/>
        </w:rPr>
        <w:t>y</w:t>
      </w:r>
      <w:r>
        <w:rPr>
          <w:sz w:val="20"/>
          <w:szCs w:val="20"/>
        </w:rPr>
        <w:t>es, Mahan-yes, Evans-yes, Berroyer-yes, Keafer-yes</w:t>
      </w:r>
    </w:p>
    <w:p w14:paraId="26662423" w14:textId="77777777" w:rsidR="00090C0A" w:rsidRDefault="00090C0A">
      <w:pPr>
        <w:rPr>
          <w:sz w:val="20"/>
          <w:szCs w:val="20"/>
        </w:rPr>
      </w:pPr>
    </w:p>
    <w:p w14:paraId="5B59E287" w14:textId="3E075D6D" w:rsidR="00747137" w:rsidRDefault="00747137">
      <w:pPr>
        <w:rPr>
          <w:sz w:val="20"/>
          <w:szCs w:val="20"/>
        </w:rPr>
      </w:pPr>
      <w:r>
        <w:rPr>
          <w:sz w:val="20"/>
          <w:szCs w:val="20"/>
        </w:rPr>
        <w:t>Attorney’s Report:</w:t>
      </w:r>
    </w:p>
    <w:p w14:paraId="1C7A3A09" w14:textId="3A6A7600" w:rsidR="00972A1F" w:rsidRDefault="00F414CA">
      <w:pPr>
        <w:rPr>
          <w:sz w:val="20"/>
          <w:szCs w:val="20"/>
        </w:rPr>
      </w:pPr>
      <w:r>
        <w:rPr>
          <w:sz w:val="20"/>
          <w:szCs w:val="20"/>
        </w:rPr>
        <w:t>Attorney Fines stated that he was having the same issue with other municipalities that he works for with having meetings due to the COVID 19 but feels like this was a good way of having the meeting. He did not have anything further to discuss</w:t>
      </w:r>
      <w:r w:rsidR="007B3B5C">
        <w:rPr>
          <w:sz w:val="20"/>
          <w:szCs w:val="20"/>
        </w:rPr>
        <w:t xml:space="preserve"> at the time. </w:t>
      </w:r>
    </w:p>
    <w:p w14:paraId="5908670A" w14:textId="77777777" w:rsidR="00F414CA" w:rsidRDefault="00F414CA">
      <w:pPr>
        <w:rPr>
          <w:sz w:val="20"/>
          <w:szCs w:val="20"/>
        </w:rPr>
      </w:pPr>
    </w:p>
    <w:p w14:paraId="67227109" w14:textId="39A41559" w:rsidR="00972A1F" w:rsidRDefault="00972A1F">
      <w:pPr>
        <w:rPr>
          <w:sz w:val="20"/>
          <w:szCs w:val="20"/>
        </w:rPr>
      </w:pPr>
      <w:r>
        <w:rPr>
          <w:sz w:val="20"/>
          <w:szCs w:val="20"/>
        </w:rPr>
        <w:t>OLD BUSINESS:</w:t>
      </w:r>
    </w:p>
    <w:p w14:paraId="7E988BC7" w14:textId="77777777" w:rsidR="007B3B5C" w:rsidRDefault="007B3B5C">
      <w:pPr>
        <w:rPr>
          <w:sz w:val="20"/>
          <w:szCs w:val="20"/>
        </w:rPr>
      </w:pPr>
      <w:r>
        <w:rPr>
          <w:sz w:val="20"/>
          <w:szCs w:val="20"/>
        </w:rPr>
        <w:t>Nothing</w:t>
      </w:r>
    </w:p>
    <w:p w14:paraId="0BAC0494" w14:textId="77777777" w:rsidR="007B3B5C" w:rsidRDefault="007B3B5C">
      <w:pPr>
        <w:rPr>
          <w:sz w:val="20"/>
          <w:szCs w:val="20"/>
        </w:rPr>
      </w:pPr>
    </w:p>
    <w:p w14:paraId="76FA53FD" w14:textId="6138535E" w:rsidR="003C3903" w:rsidRDefault="003C3903">
      <w:pPr>
        <w:rPr>
          <w:sz w:val="20"/>
          <w:szCs w:val="20"/>
        </w:rPr>
      </w:pPr>
      <w:r>
        <w:rPr>
          <w:sz w:val="20"/>
          <w:szCs w:val="20"/>
        </w:rPr>
        <w:t>New Business:</w:t>
      </w:r>
    </w:p>
    <w:p w14:paraId="48E3206E" w14:textId="375B6630" w:rsidR="007B3B5C" w:rsidRDefault="007B3B5C">
      <w:pPr>
        <w:rPr>
          <w:sz w:val="20"/>
          <w:szCs w:val="20"/>
        </w:rPr>
      </w:pPr>
      <w:r>
        <w:rPr>
          <w:sz w:val="20"/>
          <w:szCs w:val="20"/>
        </w:rPr>
        <w:t>New Agreement for Engineering Planning Services:</w:t>
      </w:r>
    </w:p>
    <w:p w14:paraId="486C074B" w14:textId="7D76A7A3" w:rsidR="007B3B5C" w:rsidRDefault="007B3B5C">
      <w:pPr>
        <w:rPr>
          <w:sz w:val="20"/>
          <w:szCs w:val="20"/>
        </w:rPr>
      </w:pPr>
      <w:r>
        <w:rPr>
          <w:sz w:val="20"/>
          <w:szCs w:val="20"/>
        </w:rPr>
        <w:t>This agreement that needed to be signed by the President is for the Village to go on further with the EPA Loan that was talked about at a previous Board meeting. The EPA Loan will cover the cost of the aeriation system.</w:t>
      </w:r>
    </w:p>
    <w:p w14:paraId="4C0A11E6" w14:textId="682CD404" w:rsidR="007B3B5C" w:rsidRDefault="007B3B5C">
      <w:pPr>
        <w:rPr>
          <w:sz w:val="20"/>
          <w:szCs w:val="20"/>
        </w:rPr>
      </w:pPr>
      <w:r>
        <w:rPr>
          <w:sz w:val="20"/>
          <w:szCs w:val="20"/>
        </w:rPr>
        <w:t>A motion was made by Trustee Keafer for approval with the second motion made by Trustee Evans.</w:t>
      </w:r>
    </w:p>
    <w:p w14:paraId="1ACE7BDE" w14:textId="172FF719" w:rsidR="007B3B5C" w:rsidRDefault="007B3B5C">
      <w:pPr>
        <w:rPr>
          <w:sz w:val="20"/>
          <w:szCs w:val="20"/>
        </w:rPr>
      </w:pPr>
      <w:r>
        <w:rPr>
          <w:sz w:val="20"/>
          <w:szCs w:val="20"/>
        </w:rPr>
        <w:t>Roll call: Mahan-yes, Garner-yes, Keafer-yes, Evans-yes, Berroyer-yes</w:t>
      </w:r>
    </w:p>
    <w:p w14:paraId="26274370" w14:textId="3471529A" w:rsidR="007B3B5C" w:rsidRDefault="007B3B5C">
      <w:pPr>
        <w:rPr>
          <w:sz w:val="20"/>
          <w:szCs w:val="20"/>
        </w:rPr>
      </w:pPr>
    </w:p>
    <w:p w14:paraId="7A7AB130" w14:textId="6F744283" w:rsidR="007B3B5C" w:rsidRDefault="007B3B5C">
      <w:pPr>
        <w:rPr>
          <w:sz w:val="20"/>
          <w:szCs w:val="20"/>
        </w:rPr>
      </w:pPr>
      <w:r>
        <w:rPr>
          <w:sz w:val="20"/>
          <w:szCs w:val="20"/>
        </w:rPr>
        <w:t>Modifying Motor Fuel Resolution for 2020</w:t>
      </w:r>
    </w:p>
    <w:p w14:paraId="5A288CF5" w14:textId="33186933" w:rsidR="007B3B5C" w:rsidRDefault="007B3B5C">
      <w:pPr>
        <w:rPr>
          <w:sz w:val="20"/>
          <w:szCs w:val="20"/>
        </w:rPr>
      </w:pPr>
      <w:r>
        <w:rPr>
          <w:sz w:val="20"/>
          <w:szCs w:val="20"/>
        </w:rPr>
        <w:t xml:space="preserve">Mark stated that the Motor Fuel resolution that needed to be passed at </w:t>
      </w:r>
      <w:r w:rsidR="00435527">
        <w:rPr>
          <w:sz w:val="20"/>
          <w:szCs w:val="20"/>
        </w:rPr>
        <w:t>tonight’s</w:t>
      </w:r>
      <w:r>
        <w:rPr>
          <w:sz w:val="20"/>
          <w:szCs w:val="20"/>
        </w:rPr>
        <w:t xml:space="preserve"> meeting was the same as the previous Motor Fuel resolution but the oiling of roads had been added. The total amo</w:t>
      </w:r>
      <w:r w:rsidR="00435527">
        <w:rPr>
          <w:sz w:val="20"/>
          <w:szCs w:val="20"/>
        </w:rPr>
        <w:t xml:space="preserve">unt appropriated </w:t>
      </w:r>
      <w:r>
        <w:rPr>
          <w:sz w:val="20"/>
          <w:szCs w:val="20"/>
        </w:rPr>
        <w:t xml:space="preserve">for oil and rock this year would be $22,330.50. </w:t>
      </w:r>
    </w:p>
    <w:p w14:paraId="64F008B7" w14:textId="3ADA1F9D" w:rsidR="007B3B5C" w:rsidRDefault="007B3B5C">
      <w:pPr>
        <w:rPr>
          <w:sz w:val="20"/>
          <w:szCs w:val="20"/>
        </w:rPr>
      </w:pPr>
      <w:r>
        <w:rPr>
          <w:sz w:val="20"/>
          <w:szCs w:val="20"/>
        </w:rPr>
        <w:t>A</w:t>
      </w:r>
      <w:r w:rsidR="00DD74E2">
        <w:rPr>
          <w:sz w:val="20"/>
          <w:szCs w:val="20"/>
        </w:rPr>
        <w:t xml:space="preserve"> motion was made by Trustee Berroyer with a second motion made by Trustee Evans.</w:t>
      </w:r>
    </w:p>
    <w:p w14:paraId="5CFBA6B8" w14:textId="66B68491" w:rsidR="00DD74E2" w:rsidRDefault="00DD74E2">
      <w:pPr>
        <w:rPr>
          <w:sz w:val="20"/>
          <w:szCs w:val="20"/>
        </w:rPr>
      </w:pPr>
      <w:r>
        <w:rPr>
          <w:sz w:val="20"/>
          <w:szCs w:val="20"/>
        </w:rPr>
        <w:t>Roll call: Garner-yes, Keafer-yes, Berroyer-yes, Mahan-yes</w:t>
      </w:r>
    </w:p>
    <w:p w14:paraId="03089110" w14:textId="7AB1B2E1" w:rsidR="00DD74E2" w:rsidRDefault="00DD74E2">
      <w:pPr>
        <w:rPr>
          <w:sz w:val="20"/>
          <w:szCs w:val="20"/>
        </w:rPr>
      </w:pPr>
    </w:p>
    <w:p w14:paraId="0E28580E" w14:textId="0AE3B99F" w:rsidR="00DD74E2" w:rsidRDefault="00DD74E2">
      <w:pPr>
        <w:rPr>
          <w:sz w:val="20"/>
          <w:szCs w:val="20"/>
        </w:rPr>
      </w:pPr>
      <w:r>
        <w:rPr>
          <w:sz w:val="20"/>
          <w:szCs w:val="20"/>
        </w:rPr>
        <w:t>Hiring Mowing person:</w:t>
      </w:r>
    </w:p>
    <w:p w14:paraId="5D54CD3F" w14:textId="752153A4" w:rsidR="00DD74E2" w:rsidRDefault="00DD74E2">
      <w:pPr>
        <w:rPr>
          <w:sz w:val="20"/>
          <w:szCs w:val="20"/>
        </w:rPr>
      </w:pPr>
      <w:r>
        <w:rPr>
          <w:sz w:val="20"/>
          <w:szCs w:val="20"/>
        </w:rPr>
        <w:t xml:space="preserve">Mark stated that he had several applications. One particular applicant Michelle Morris who lives in Kincaid. She has mowed for KOA campground for the past 6 years. She would like to have something with more hours and closer to home. He stated that he thinks she would be a good candidate to hire. Trustee Garner asked if she had experience with the larger mower that we have. Mark stated that she did. Trustee Berroyer asked what the starting salary would be. Mark and President </w:t>
      </w:r>
      <w:r w:rsidR="00435527">
        <w:rPr>
          <w:sz w:val="20"/>
          <w:szCs w:val="20"/>
        </w:rPr>
        <w:t>Oller</w:t>
      </w:r>
      <w:r>
        <w:rPr>
          <w:sz w:val="20"/>
          <w:szCs w:val="20"/>
        </w:rPr>
        <w:t xml:space="preserve"> stated that it was $12.00 per hour. Trustee Garner asked about how many hours she would be mowing a week. Mark stated that usually it is 35 hours a week.</w:t>
      </w:r>
    </w:p>
    <w:p w14:paraId="2F09CB4C" w14:textId="02173892" w:rsidR="00DD74E2" w:rsidRDefault="00DD74E2">
      <w:pPr>
        <w:rPr>
          <w:sz w:val="20"/>
          <w:szCs w:val="20"/>
        </w:rPr>
      </w:pPr>
      <w:r>
        <w:rPr>
          <w:sz w:val="20"/>
          <w:szCs w:val="20"/>
        </w:rPr>
        <w:t>A motion was made by Trustee Evans to hire Michelle Morris as part time mowing person for the summer. A second motion was made by Trustee Berroyer.</w:t>
      </w:r>
    </w:p>
    <w:p w14:paraId="4FE1E240" w14:textId="76471F32" w:rsidR="00BA6CBE" w:rsidRDefault="00BA6CBE">
      <w:pPr>
        <w:rPr>
          <w:sz w:val="20"/>
          <w:szCs w:val="20"/>
        </w:rPr>
      </w:pPr>
      <w:r>
        <w:rPr>
          <w:sz w:val="20"/>
          <w:szCs w:val="20"/>
        </w:rPr>
        <w:t>During Roll call we did loose connection with Trustee Keafer but did regain a few minutes later.</w:t>
      </w:r>
    </w:p>
    <w:p w14:paraId="2184C1D1" w14:textId="77777777" w:rsidR="00BA6CBE" w:rsidRDefault="00BA6CBE">
      <w:pPr>
        <w:rPr>
          <w:sz w:val="20"/>
          <w:szCs w:val="20"/>
        </w:rPr>
      </w:pPr>
    </w:p>
    <w:p w14:paraId="59279249" w14:textId="0F3FCE6C" w:rsidR="00DD74E2" w:rsidRDefault="00DD74E2">
      <w:pPr>
        <w:rPr>
          <w:sz w:val="20"/>
          <w:szCs w:val="20"/>
        </w:rPr>
      </w:pPr>
      <w:r>
        <w:rPr>
          <w:sz w:val="20"/>
          <w:szCs w:val="20"/>
        </w:rPr>
        <w:lastRenderedPageBreak/>
        <w:t>Roll call: Keafer-yes, Evans-yes, Mahan-no, Berroyer-yes, Garner-no</w:t>
      </w:r>
    </w:p>
    <w:p w14:paraId="1DDECCCB" w14:textId="07634D22" w:rsidR="00BA6CBE" w:rsidRDefault="00BA6CBE">
      <w:pPr>
        <w:rPr>
          <w:sz w:val="20"/>
          <w:szCs w:val="20"/>
        </w:rPr>
      </w:pPr>
    </w:p>
    <w:p w14:paraId="0792CC79" w14:textId="7D0C441E" w:rsidR="00BA6CBE" w:rsidRDefault="00BA6CBE">
      <w:pPr>
        <w:rPr>
          <w:sz w:val="20"/>
          <w:szCs w:val="20"/>
        </w:rPr>
      </w:pPr>
      <w:r>
        <w:rPr>
          <w:sz w:val="20"/>
          <w:szCs w:val="20"/>
        </w:rPr>
        <w:t>Approve Lease agreement for Leased Lake Land:</w:t>
      </w:r>
    </w:p>
    <w:p w14:paraId="5A9E20E4" w14:textId="05F56BCB" w:rsidR="00BA6CBE" w:rsidRDefault="00BA6CBE">
      <w:pPr>
        <w:rPr>
          <w:sz w:val="20"/>
          <w:szCs w:val="20"/>
        </w:rPr>
      </w:pPr>
      <w:r>
        <w:rPr>
          <w:sz w:val="20"/>
          <w:szCs w:val="20"/>
        </w:rPr>
        <w:t xml:space="preserve">The Clerk asked the Board if they did have a chance to go over the agreement. She did have one change that needed to be made. It was on the first page that stated:  Situated near Lake </w:t>
      </w:r>
      <w:r w:rsidR="00435527">
        <w:rPr>
          <w:sz w:val="20"/>
          <w:szCs w:val="20"/>
        </w:rPr>
        <w:t>Kincaid,</w:t>
      </w:r>
      <w:r>
        <w:rPr>
          <w:sz w:val="20"/>
          <w:szCs w:val="20"/>
        </w:rPr>
        <w:t xml:space="preserve"> in the “Village of Kincaid” in Christian County. This needs to read as: Situated on Lake Kincaid, in Christian County. Remove “Village of Kincaid”. </w:t>
      </w:r>
    </w:p>
    <w:p w14:paraId="325C0953" w14:textId="4AC0B2F0" w:rsidR="00BA6CBE" w:rsidRDefault="00BA6CBE">
      <w:pPr>
        <w:rPr>
          <w:sz w:val="20"/>
          <w:szCs w:val="20"/>
        </w:rPr>
      </w:pPr>
      <w:r>
        <w:rPr>
          <w:sz w:val="20"/>
          <w:szCs w:val="20"/>
        </w:rPr>
        <w:t xml:space="preserve">Attorney Fines agreed with the change. He also thought that this had already been passed. The Clerk that the </w:t>
      </w:r>
      <w:r w:rsidR="00B02554">
        <w:rPr>
          <w:sz w:val="20"/>
          <w:szCs w:val="20"/>
        </w:rPr>
        <w:t xml:space="preserve">Lake Lease was approved at the last meeting this was for the Lake Land that that we talked about leasing each year. </w:t>
      </w:r>
    </w:p>
    <w:p w14:paraId="5D9D72A2" w14:textId="7F50E5A9" w:rsidR="00B02554" w:rsidRDefault="00B02554">
      <w:pPr>
        <w:rPr>
          <w:sz w:val="20"/>
          <w:szCs w:val="20"/>
        </w:rPr>
      </w:pPr>
      <w:r>
        <w:rPr>
          <w:sz w:val="20"/>
          <w:szCs w:val="20"/>
        </w:rPr>
        <w:t>A motion was made by Trustee Berroyer to accept the Lake Land Lease agreement with a second motion made by Trustee Keafer.</w:t>
      </w:r>
    </w:p>
    <w:p w14:paraId="5D878964" w14:textId="33C7EB36" w:rsidR="00B02554" w:rsidRDefault="00B02554">
      <w:pPr>
        <w:rPr>
          <w:sz w:val="20"/>
          <w:szCs w:val="20"/>
        </w:rPr>
      </w:pPr>
      <w:r>
        <w:rPr>
          <w:sz w:val="20"/>
          <w:szCs w:val="20"/>
        </w:rPr>
        <w:t>Roll call: Garner-yes, Berroyer-yes, Mahan-no, Evans-yes, Keafer-yes</w:t>
      </w:r>
    </w:p>
    <w:p w14:paraId="17974033" w14:textId="2086A63E" w:rsidR="00B02554" w:rsidRDefault="00B02554">
      <w:pPr>
        <w:rPr>
          <w:sz w:val="20"/>
          <w:szCs w:val="20"/>
        </w:rPr>
      </w:pPr>
    </w:p>
    <w:p w14:paraId="68A45776" w14:textId="7A47320F" w:rsidR="00B02554" w:rsidRDefault="00B02554">
      <w:pPr>
        <w:rPr>
          <w:sz w:val="20"/>
          <w:szCs w:val="20"/>
        </w:rPr>
      </w:pPr>
      <w:r>
        <w:rPr>
          <w:sz w:val="20"/>
          <w:szCs w:val="20"/>
        </w:rPr>
        <w:t xml:space="preserve">Ordinance to pay bills for emergency purposes. </w:t>
      </w:r>
    </w:p>
    <w:p w14:paraId="18585A4B" w14:textId="0B6570D2" w:rsidR="00B02554" w:rsidRDefault="00B02554">
      <w:pPr>
        <w:rPr>
          <w:sz w:val="20"/>
          <w:szCs w:val="20"/>
        </w:rPr>
      </w:pPr>
      <w:r>
        <w:rPr>
          <w:sz w:val="20"/>
          <w:szCs w:val="20"/>
        </w:rPr>
        <w:t>President Oller stated that Treasurer Beverly Merano has asked the Board to have Attorney Fines to draft up an ordinance for emergency purposes such as what we are dealing with now but the case would have to get worse than this. It would have to be a point to where it is a disaster. For example, nowhere to hold meetings, no phone lines etc.</w:t>
      </w:r>
      <w:r w:rsidR="002752AF">
        <w:rPr>
          <w:sz w:val="20"/>
          <w:szCs w:val="20"/>
        </w:rPr>
        <w:t xml:space="preserve"> President Oller stated that we cannot pay any bills unless approved by the Board.  This is something that we do need to look at and discuss further during the next meeting. </w:t>
      </w:r>
    </w:p>
    <w:p w14:paraId="4DA5E787" w14:textId="15682718" w:rsidR="002752AF" w:rsidRDefault="002752AF">
      <w:pPr>
        <w:rPr>
          <w:sz w:val="20"/>
          <w:szCs w:val="20"/>
        </w:rPr>
      </w:pPr>
      <w:r>
        <w:rPr>
          <w:sz w:val="20"/>
          <w:szCs w:val="20"/>
        </w:rPr>
        <w:t xml:space="preserve">Attorney Fines stated that he did receive from Beverly paperwork that was put in place in 2015 but we do need to make changes to it. </w:t>
      </w:r>
      <w:r w:rsidR="00435527">
        <w:rPr>
          <w:sz w:val="20"/>
          <w:szCs w:val="20"/>
        </w:rPr>
        <w:t>Treasurer</w:t>
      </w:r>
      <w:r>
        <w:rPr>
          <w:sz w:val="20"/>
          <w:szCs w:val="20"/>
        </w:rPr>
        <w:t xml:space="preserve"> Merano stated that she had found that in 2015 meeting minutes the Board approved that emergency spending could be approved by the President, Mayor and Clerk (all three) for purposes of emergency spending of over $300.00. This does not cover the bills to be paid. </w:t>
      </w:r>
    </w:p>
    <w:p w14:paraId="247DD66C" w14:textId="77777777" w:rsidR="002752AF" w:rsidRDefault="002752AF">
      <w:pPr>
        <w:rPr>
          <w:sz w:val="20"/>
          <w:szCs w:val="20"/>
        </w:rPr>
      </w:pPr>
    </w:p>
    <w:p w14:paraId="2CB8BE9A" w14:textId="0A97A2F6" w:rsidR="002752AF" w:rsidRDefault="002752AF">
      <w:pPr>
        <w:rPr>
          <w:sz w:val="20"/>
          <w:szCs w:val="20"/>
        </w:rPr>
      </w:pPr>
      <w:r>
        <w:rPr>
          <w:sz w:val="20"/>
          <w:szCs w:val="20"/>
        </w:rPr>
        <w:t>Park pavilion repair:</w:t>
      </w:r>
    </w:p>
    <w:p w14:paraId="2B75A9C4" w14:textId="4BD69FDB" w:rsidR="00BA6CBE" w:rsidRDefault="002752AF">
      <w:pPr>
        <w:rPr>
          <w:sz w:val="20"/>
          <w:szCs w:val="20"/>
        </w:rPr>
      </w:pPr>
      <w:r>
        <w:rPr>
          <w:sz w:val="20"/>
          <w:szCs w:val="20"/>
        </w:rPr>
        <w:t xml:space="preserve">Mark </w:t>
      </w:r>
      <w:r w:rsidR="00B6141A">
        <w:rPr>
          <w:sz w:val="20"/>
          <w:szCs w:val="20"/>
        </w:rPr>
        <w:t xml:space="preserve">stated he and the Clerk has talked with the Insurance company many times about the pavilion. </w:t>
      </w:r>
      <w:r w:rsidR="00435527">
        <w:rPr>
          <w:sz w:val="20"/>
          <w:szCs w:val="20"/>
        </w:rPr>
        <w:t>The insurance company</w:t>
      </w:r>
      <w:r w:rsidR="00B6141A">
        <w:rPr>
          <w:sz w:val="20"/>
          <w:szCs w:val="20"/>
        </w:rPr>
        <w:t xml:space="preserve"> agreed to pay us $11913.00. The was for 12,413.00. We have to pay $500.00 deductible. Trustee Garner asked </w:t>
      </w:r>
      <w:r w:rsidR="00435527">
        <w:rPr>
          <w:sz w:val="20"/>
          <w:szCs w:val="20"/>
        </w:rPr>
        <w:t>about the</w:t>
      </w:r>
      <w:r w:rsidR="00B6141A">
        <w:rPr>
          <w:sz w:val="20"/>
          <w:szCs w:val="20"/>
        </w:rPr>
        <w:t xml:space="preserve"> contractor that cut down the tree and that they should have had their own insurance for this repair. Mark stated that this was a job with Ameren. Ameren was cutting trees on the boulevard and he stated that he asked them as a favor if they would just </w:t>
      </w:r>
      <w:r w:rsidR="00435527">
        <w:rPr>
          <w:sz w:val="20"/>
          <w:szCs w:val="20"/>
        </w:rPr>
        <w:t>cut this</w:t>
      </w:r>
      <w:r w:rsidR="00B6141A">
        <w:rPr>
          <w:sz w:val="20"/>
          <w:szCs w:val="20"/>
        </w:rPr>
        <w:t xml:space="preserve"> tree down. Ameren said they would do it but would not be liable for any damages because it was actually growing through the roof of the building. Trustee Garner asked if this was approved by anyone before he asked </w:t>
      </w:r>
      <w:r w:rsidR="004412F2">
        <w:rPr>
          <w:sz w:val="20"/>
          <w:szCs w:val="20"/>
        </w:rPr>
        <w:t xml:space="preserve">the company to remove the tree without them providing insurance. Mark stated no it had not been approved.  Mark stated that this is a program that Ameren cuts down trees on boulevard easements if they are under power lines. They place limbs on ground and we clean up mess.  Attorney Fines asked about seeing a copy of the contract that was signed. Trustee Garner asked how much we receive per tree they cut down. Mark stated that we receive $125.00 per tree.  Garner stated </w:t>
      </w:r>
      <w:r w:rsidR="00C020A6">
        <w:rPr>
          <w:sz w:val="20"/>
          <w:szCs w:val="20"/>
        </w:rPr>
        <w:t xml:space="preserve">that we receive$2500.00 for 20 trees and pay $500.00 deductible for their mistake.  Mark stated that the money that we receive from Ameren has to be appropriated for specific things for the Village. It is going to be used for the Triangle around the square and Welcome sign.  Trustee Garner then stated that the $2500.00 has already been spent and the $500.00 deductible has to come out of our pocket. She asked if that was correct. Mark stated yes. She had no other questions.  Mark stated that he called </w:t>
      </w:r>
      <w:proofErr w:type="spellStart"/>
      <w:r w:rsidR="00C020A6">
        <w:rPr>
          <w:sz w:val="20"/>
          <w:szCs w:val="20"/>
        </w:rPr>
        <w:t>ProBilt</w:t>
      </w:r>
      <w:proofErr w:type="spellEnd"/>
      <w:r w:rsidR="00C020A6">
        <w:rPr>
          <w:sz w:val="20"/>
          <w:szCs w:val="20"/>
        </w:rPr>
        <w:t xml:space="preserve"> to get </w:t>
      </w:r>
      <w:r w:rsidR="00E87CC4">
        <w:rPr>
          <w:sz w:val="20"/>
          <w:szCs w:val="20"/>
        </w:rPr>
        <w:t xml:space="preserve">another bid for repair but they will not get back to him. He actually called a couple other places and no one will return his call to come out. </w:t>
      </w:r>
    </w:p>
    <w:p w14:paraId="77A56AF3" w14:textId="3CEEAD77" w:rsidR="00E87CC4" w:rsidRDefault="00E87CC4">
      <w:pPr>
        <w:rPr>
          <w:sz w:val="20"/>
          <w:szCs w:val="20"/>
        </w:rPr>
      </w:pPr>
      <w:r>
        <w:rPr>
          <w:sz w:val="20"/>
          <w:szCs w:val="20"/>
        </w:rPr>
        <w:t>A motion was made by Trustee Keafer to proceed with repair. A second motion was made by Trustee Berroyer.</w:t>
      </w:r>
    </w:p>
    <w:p w14:paraId="2B81891F" w14:textId="4C46F30C" w:rsidR="00E87CC4" w:rsidRDefault="00E87CC4">
      <w:pPr>
        <w:rPr>
          <w:sz w:val="20"/>
          <w:szCs w:val="20"/>
        </w:rPr>
      </w:pPr>
      <w:r>
        <w:rPr>
          <w:sz w:val="20"/>
          <w:szCs w:val="20"/>
        </w:rPr>
        <w:t>Roll call: Keafer-yes, Berroyer-yes, Evans-yes, Garner-yes, Mahan-no</w:t>
      </w:r>
    </w:p>
    <w:p w14:paraId="58E6E854" w14:textId="2D6BB79B" w:rsidR="00E87CC4" w:rsidRDefault="00E87CC4">
      <w:pPr>
        <w:rPr>
          <w:sz w:val="20"/>
          <w:szCs w:val="20"/>
        </w:rPr>
      </w:pPr>
    </w:p>
    <w:p w14:paraId="186F8E07" w14:textId="046460D9" w:rsidR="00E87CC4" w:rsidRDefault="00E87CC4">
      <w:pPr>
        <w:rPr>
          <w:sz w:val="20"/>
          <w:szCs w:val="20"/>
        </w:rPr>
      </w:pPr>
      <w:r>
        <w:rPr>
          <w:sz w:val="20"/>
          <w:szCs w:val="20"/>
        </w:rPr>
        <w:t>Update on Lake Lots:</w:t>
      </w:r>
    </w:p>
    <w:p w14:paraId="19E40FC5" w14:textId="3333623A" w:rsidR="00E87CC4" w:rsidRDefault="00E87CC4">
      <w:pPr>
        <w:rPr>
          <w:sz w:val="20"/>
          <w:szCs w:val="20"/>
        </w:rPr>
      </w:pPr>
      <w:r>
        <w:rPr>
          <w:sz w:val="20"/>
          <w:szCs w:val="20"/>
        </w:rPr>
        <w:t xml:space="preserve">Mark stated that the lots are going very well. We had 33 lots total. We have six left. There is now 9400.00 in the Lake account. </w:t>
      </w:r>
    </w:p>
    <w:p w14:paraId="6F6194F4" w14:textId="48CD91E9" w:rsidR="00E87CC4" w:rsidRDefault="00E87CC4">
      <w:pPr>
        <w:rPr>
          <w:sz w:val="20"/>
          <w:szCs w:val="20"/>
        </w:rPr>
      </w:pPr>
    </w:p>
    <w:p w14:paraId="1163699F" w14:textId="61653A1F" w:rsidR="00E87CC4" w:rsidRDefault="00E87CC4">
      <w:pPr>
        <w:rPr>
          <w:sz w:val="20"/>
          <w:szCs w:val="20"/>
        </w:rPr>
      </w:pPr>
      <w:r>
        <w:rPr>
          <w:sz w:val="20"/>
          <w:szCs w:val="20"/>
        </w:rPr>
        <w:t>Closed Session:</w:t>
      </w:r>
    </w:p>
    <w:p w14:paraId="750B6BCD" w14:textId="44D5F31A" w:rsidR="000339B8" w:rsidRDefault="00E87CC4">
      <w:pPr>
        <w:rPr>
          <w:sz w:val="20"/>
          <w:szCs w:val="20"/>
        </w:rPr>
      </w:pPr>
      <w:r>
        <w:rPr>
          <w:sz w:val="20"/>
          <w:szCs w:val="20"/>
        </w:rPr>
        <w:t>No closed sessio</w:t>
      </w:r>
      <w:r w:rsidR="007026B1">
        <w:rPr>
          <w:sz w:val="20"/>
          <w:szCs w:val="20"/>
        </w:rPr>
        <w:t>n.</w:t>
      </w:r>
    </w:p>
    <w:p w14:paraId="5EDBFB91" w14:textId="384EE2B0" w:rsidR="007026B1" w:rsidRDefault="007026B1">
      <w:pPr>
        <w:rPr>
          <w:sz w:val="20"/>
          <w:szCs w:val="20"/>
        </w:rPr>
      </w:pPr>
    </w:p>
    <w:p w14:paraId="37E3E301" w14:textId="77777777" w:rsidR="00435527" w:rsidRDefault="00435527">
      <w:pPr>
        <w:rPr>
          <w:sz w:val="20"/>
          <w:szCs w:val="20"/>
        </w:rPr>
      </w:pPr>
    </w:p>
    <w:p w14:paraId="5857EE53" w14:textId="77777777" w:rsidR="00435527" w:rsidRDefault="00435527">
      <w:pPr>
        <w:rPr>
          <w:sz w:val="20"/>
          <w:szCs w:val="20"/>
        </w:rPr>
      </w:pPr>
    </w:p>
    <w:p w14:paraId="517AB128" w14:textId="3C886A04" w:rsidR="00BE4725" w:rsidRDefault="007026B1">
      <w:pPr>
        <w:rPr>
          <w:sz w:val="20"/>
          <w:szCs w:val="20"/>
        </w:rPr>
      </w:pPr>
      <w:r>
        <w:rPr>
          <w:sz w:val="20"/>
          <w:szCs w:val="20"/>
        </w:rPr>
        <w:lastRenderedPageBreak/>
        <w:t>Approval of Bills</w:t>
      </w:r>
      <w:r w:rsidR="00BE4725">
        <w:rPr>
          <w:sz w:val="20"/>
          <w:szCs w:val="20"/>
        </w:rPr>
        <w:t xml:space="preserve">: </w:t>
      </w:r>
    </w:p>
    <w:p w14:paraId="7AFDD96D" w14:textId="4EFD878D" w:rsidR="00BE4725" w:rsidRDefault="00BE4725">
      <w:pPr>
        <w:rPr>
          <w:sz w:val="20"/>
          <w:szCs w:val="20"/>
        </w:rPr>
      </w:pPr>
      <w:r>
        <w:rPr>
          <w:sz w:val="20"/>
          <w:szCs w:val="20"/>
        </w:rPr>
        <w:t xml:space="preserve">Trustee Garner asked what we had at the Park that is using electricity.  The Clerk stated that this is a minimal Ameren bill for the ballpark lights. During baseball season the American Legion reimburses us for the electric bill while it is baseball season. We did not </w:t>
      </w:r>
      <w:r w:rsidR="00FF7326">
        <w:rPr>
          <w:sz w:val="20"/>
          <w:szCs w:val="20"/>
        </w:rPr>
        <w:t xml:space="preserve">ask for reimbursement since there was no ball season this year. We also have lights in the park which should be included in bill. No other electricity is being ran. </w:t>
      </w:r>
    </w:p>
    <w:p w14:paraId="68BDD77C" w14:textId="6F2AA14B" w:rsidR="007026B1" w:rsidRDefault="007026B1">
      <w:pPr>
        <w:rPr>
          <w:sz w:val="20"/>
          <w:szCs w:val="20"/>
        </w:rPr>
      </w:pPr>
      <w:r>
        <w:rPr>
          <w:sz w:val="20"/>
          <w:szCs w:val="20"/>
        </w:rPr>
        <w:t>A motion was made by Trustee Garner with the second motion made by Trustee Keafer for the approval of payi</w:t>
      </w:r>
      <w:r w:rsidR="00BE4725">
        <w:rPr>
          <w:sz w:val="20"/>
          <w:szCs w:val="20"/>
        </w:rPr>
        <w:t>ng both month’s bills</w:t>
      </w:r>
    </w:p>
    <w:p w14:paraId="5F544369" w14:textId="402EE685" w:rsidR="00BE4725" w:rsidRDefault="00BE4725">
      <w:pPr>
        <w:rPr>
          <w:sz w:val="20"/>
          <w:szCs w:val="20"/>
        </w:rPr>
      </w:pPr>
      <w:r>
        <w:rPr>
          <w:sz w:val="20"/>
          <w:szCs w:val="20"/>
        </w:rPr>
        <w:t>Roll call: Keafer-yes, Berroyer-yes, Garner-yes, Evans-yes, Mahan-yes</w:t>
      </w:r>
    </w:p>
    <w:p w14:paraId="624E478B" w14:textId="701B876B" w:rsidR="00BE4725" w:rsidRDefault="00BE4725">
      <w:pPr>
        <w:rPr>
          <w:sz w:val="20"/>
          <w:szCs w:val="20"/>
        </w:rPr>
      </w:pPr>
    </w:p>
    <w:p w14:paraId="6B271199" w14:textId="6AEB2F8F" w:rsidR="00BE4725" w:rsidRDefault="00BE4725">
      <w:pPr>
        <w:rPr>
          <w:sz w:val="20"/>
          <w:szCs w:val="20"/>
        </w:rPr>
      </w:pPr>
      <w:r>
        <w:rPr>
          <w:sz w:val="20"/>
          <w:szCs w:val="20"/>
        </w:rPr>
        <w:t>Approval of Treasurer’s report:</w:t>
      </w:r>
    </w:p>
    <w:p w14:paraId="5B8C6D98" w14:textId="7A0001FB" w:rsidR="00BE4725" w:rsidRDefault="00BE4725">
      <w:pPr>
        <w:rPr>
          <w:sz w:val="20"/>
          <w:szCs w:val="20"/>
        </w:rPr>
      </w:pPr>
      <w:r>
        <w:rPr>
          <w:sz w:val="20"/>
          <w:szCs w:val="20"/>
        </w:rPr>
        <w:t>March-</w:t>
      </w:r>
    </w:p>
    <w:p w14:paraId="6D58F690" w14:textId="2041B6DB" w:rsidR="00BE4725" w:rsidRDefault="00BE4725">
      <w:pPr>
        <w:rPr>
          <w:sz w:val="20"/>
          <w:szCs w:val="20"/>
        </w:rPr>
      </w:pPr>
      <w:r>
        <w:rPr>
          <w:sz w:val="20"/>
          <w:szCs w:val="20"/>
        </w:rPr>
        <w:t>A motion was made by Trustee Keafer with the second motion made by Trustee Berroyer for approval of March report.</w:t>
      </w:r>
    </w:p>
    <w:p w14:paraId="1410BFE2" w14:textId="63EF8FBE" w:rsidR="00BE4725" w:rsidRDefault="00BE4725">
      <w:pPr>
        <w:rPr>
          <w:sz w:val="20"/>
          <w:szCs w:val="20"/>
        </w:rPr>
      </w:pPr>
      <w:r>
        <w:rPr>
          <w:sz w:val="20"/>
          <w:szCs w:val="20"/>
        </w:rPr>
        <w:t>Roll call: Mahan-yes, Evans-yes, Garner-yes, Berroyer-yes, Keafer-yes</w:t>
      </w:r>
    </w:p>
    <w:p w14:paraId="786A6AE0" w14:textId="60E13C70" w:rsidR="00BE4725" w:rsidRDefault="00BE4725">
      <w:pPr>
        <w:rPr>
          <w:sz w:val="20"/>
          <w:szCs w:val="20"/>
        </w:rPr>
      </w:pPr>
      <w:r>
        <w:rPr>
          <w:sz w:val="20"/>
          <w:szCs w:val="20"/>
        </w:rPr>
        <w:t>April-</w:t>
      </w:r>
    </w:p>
    <w:p w14:paraId="3BD87A84" w14:textId="762B114D" w:rsidR="00BE4725" w:rsidRDefault="00BE4725">
      <w:pPr>
        <w:rPr>
          <w:sz w:val="20"/>
          <w:szCs w:val="20"/>
        </w:rPr>
      </w:pPr>
      <w:r>
        <w:rPr>
          <w:sz w:val="20"/>
          <w:szCs w:val="20"/>
        </w:rPr>
        <w:t>A motion was made by Trustee Keafer with a second motion made by Trustee Evans for approval of April report.</w:t>
      </w:r>
    </w:p>
    <w:p w14:paraId="70E2DABB" w14:textId="5A3994A2" w:rsidR="00BE4725" w:rsidRDefault="00BE4725">
      <w:pPr>
        <w:rPr>
          <w:sz w:val="20"/>
          <w:szCs w:val="20"/>
        </w:rPr>
      </w:pPr>
      <w:r>
        <w:rPr>
          <w:sz w:val="20"/>
          <w:szCs w:val="20"/>
        </w:rPr>
        <w:t>Roll call: Berroyer-yes, Evans-yes, Garner-yes, Keafer-yes, Mahan-yes</w:t>
      </w:r>
    </w:p>
    <w:p w14:paraId="372000BE" w14:textId="77777777" w:rsidR="00BE4725" w:rsidRDefault="00BE4725">
      <w:pPr>
        <w:rPr>
          <w:sz w:val="20"/>
          <w:szCs w:val="20"/>
        </w:rPr>
      </w:pPr>
    </w:p>
    <w:p w14:paraId="2B7DBBF3" w14:textId="7BCCF9F8" w:rsidR="000339B8" w:rsidRDefault="00FE73A2">
      <w:pPr>
        <w:rPr>
          <w:sz w:val="20"/>
          <w:szCs w:val="20"/>
        </w:rPr>
      </w:pPr>
      <w:r>
        <w:rPr>
          <w:sz w:val="20"/>
          <w:szCs w:val="20"/>
        </w:rPr>
        <w:t>President</w:t>
      </w:r>
      <w:r w:rsidR="00C65E6B">
        <w:rPr>
          <w:sz w:val="20"/>
          <w:szCs w:val="20"/>
        </w:rPr>
        <w:t xml:space="preserve"> and Trustees:</w:t>
      </w:r>
    </w:p>
    <w:p w14:paraId="7C3CD036" w14:textId="019EA213" w:rsidR="0077765C" w:rsidRDefault="00FF7326">
      <w:pPr>
        <w:rPr>
          <w:sz w:val="20"/>
          <w:szCs w:val="20"/>
        </w:rPr>
      </w:pPr>
      <w:r>
        <w:rPr>
          <w:sz w:val="20"/>
          <w:szCs w:val="20"/>
        </w:rPr>
        <w:t xml:space="preserve">President Oller stated that the Police is having some issues with the white Caprice Police car. He did receive an estimate from the Chevrolet dealership and from Matthews Automotive in Taylorville. The rack and pinion </w:t>
      </w:r>
      <w:proofErr w:type="gramStart"/>
      <w:r>
        <w:rPr>
          <w:sz w:val="20"/>
          <w:szCs w:val="20"/>
        </w:rPr>
        <w:t>needs</w:t>
      </w:r>
      <w:proofErr w:type="gramEnd"/>
      <w:r>
        <w:rPr>
          <w:sz w:val="20"/>
          <w:szCs w:val="20"/>
        </w:rPr>
        <w:t xml:space="preserve"> to be replaced. Chevrolet dealership estimate was $2100. and Matthews Automotive was $1154.00. We can not approve</w:t>
      </w:r>
      <w:r w:rsidR="00FE73A2">
        <w:rPr>
          <w:sz w:val="20"/>
          <w:szCs w:val="20"/>
        </w:rPr>
        <w:t xml:space="preserve"> tonight since it is not on agenda but we this is something that we can do an emergency spending on as discussed previously. Trustee Garner asked about getting an estimate on the repair shop in Kincaid and try to keep the repair work done locally. President Oller stated that this would be a good idea and that he would have the Chief take it there and get estimate before anything is decided.</w:t>
      </w:r>
    </w:p>
    <w:p w14:paraId="3DBC537F" w14:textId="39A5157C" w:rsidR="00FE73A2" w:rsidRDefault="00FE73A2">
      <w:pPr>
        <w:rPr>
          <w:sz w:val="20"/>
          <w:szCs w:val="20"/>
        </w:rPr>
      </w:pPr>
      <w:r>
        <w:rPr>
          <w:sz w:val="20"/>
          <w:szCs w:val="20"/>
        </w:rPr>
        <w:t>Trustee Garner asked to have closed session at next meeting dealing with employment.</w:t>
      </w:r>
    </w:p>
    <w:p w14:paraId="0D36198E" w14:textId="7D5298A9" w:rsidR="00FE73A2" w:rsidRDefault="00FE73A2">
      <w:pPr>
        <w:rPr>
          <w:sz w:val="20"/>
          <w:szCs w:val="20"/>
        </w:rPr>
      </w:pPr>
      <w:r>
        <w:rPr>
          <w:sz w:val="20"/>
          <w:szCs w:val="20"/>
        </w:rPr>
        <w:t xml:space="preserve">Trustee Evans asked if we do have closed session if we can have meeting in person and not on phone so that we can all be together. President Oller stated that he will check into this. </w:t>
      </w:r>
    </w:p>
    <w:p w14:paraId="64B774F7" w14:textId="62D586E5" w:rsidR="00FE73A2" w:rsidRDefault="00FE73A2">
      <w:pPr>
        <w:rPr>
          <w:sz w:val="20"/>
          <w:szCs w:val="20"/>
        </w:rPr>
      </w:pPr>
      <w:r>
        <w:rPr>
          <w:sz w:val="20"/>
          <w:szCs w:val="20"/>
        </w:rPr>
        <w:t xml:space="preserve">Trustee Keafer stated that he was needing to get with Mark about some drainage issues and working on some </w:t>
      </w:r>
      <w:r w:rsidR="00435527">
        <w:rPr>
          <w:sz w:val="20"/>
          <w:szCs w:val="20"/>
        </w:rPr>
        <w:t>alleys</w:t>
      </w:r>
      <w:r>
        <w:rPr>
          <w:sz w:val="20"/>
          <w:szCs w:val="20"/>
        </w:rPr>
        <w:t xml:space="preserve">. </w:t>
      </w:r>
    </w:p>
    <w:p w14:paraId="776C3550" w14:textId="6BC754BF" w:rsidR="00FE73A2" w:rsidRDefault="00FE73A2">
      <w:pPr>
        <w:rPr>
          <w:sz w:val="20"/>
          <w:szCs w:val="20"/>
        </w:rPr>
      </w:pPr>
      <w:r>
        <w:rPr>
          <w:sz w:val="20"/>
          <w:szCs w:val="20"/>
        </w:rPr>
        <w:t xml:space="preserve">Trustee Mahan asked </w:t>
      </w:r>
      <w:r w:rsidR="00B97953">
        <w:rPr>
          <w:sz w:val="20"/>
          <w:szCs w:val="20"/>
        </w:rPr>
        <w:t xml:space="preserve">about a deposit for $5.00 from Lexis Nexis. The Clerk stated that Lexis Nexis gives us $5.00 for each FOIA request that they request from the Police Dept. </w:t>
      </w:r>
    </w:p>
    <w:p w14:paraId="590B05C4" w14:textId="49975410" w:rsidR="00B97953" w:rsidRDefault="00B97953">
      <w:pPr>
        <w:rPr>
          <w:sz w:val="20"/>
          <w:szCs w:val="20"/>
        </w:rPr>
      </w:pPr>
      <w:r>
        <w:rPr>
          <w:sz w:val="20"/>
          <w:szCs w:val="20"/>
        </w:rPr>
        <w:t>Trustee Berroyer had nothing.</w:t>
      </w:r>
    </w:p>
    <w:p w14:paraId="5EC7DBE2" w14:textId="77777777" w:rsidR="00B97953" w:rsidRDefault="00B97953">
      <w:pPr>
        <w:rPr>
          <w:sz w:val="20"/>
          <w:szCs w:val="20"/>
        </w:rPr>
      </w:pPr>
    </w:p>
    <w:p w14:paraId="341BFA36" w14:textId="344B569A" w:rsidR="0077765C" w:rsidRDefault="0077765C">
      <w:pPr>
        <w:rPr>
          <w:sz w:val="20"/>
          <w:szCs w:val="20"/>
        </w:rPr>
      </w:pPr>
      <w:r>
        <w:rPr>
          <w:sz w:val="20"/>
          <w:szCs w:val="20"/>
        </w:rPr>
        <w:t>Visitors:</w:t>
      </w:r>
    </w:p>
    <w:p w14:paraId="49462231" w14:textId="6E2BE7CC" w:rsidR="00B97953" w:rsidRDefault="00B97953">
      <w:pPr>
        <w:rPr>
          <w:sz w:val="20"/>
          <w:szCs w:val="20"/>
        </w:rPr>
      </w:pPr>
      <w:r>
        <w:rPr>
          <w:sz w:val="20"/>
          <w:szCs w:val="20"/>
        </w:rPr>
        <w:t xml:space="preserve">Gerry Dees asked Mark if both pumps were working at the lift station. Mark stated that they were both working. </w:t>
      </w:r>
    </w:p>
    <w:p w14:paraId="2568608B" w14:textId="304C6979" w:rsidR="00B97953" w:rsidRDefault="00B97953">
      <w:pPr>
        <w:rPr>
          <w:sz w:val="20"/>
          <w:szCs w:val="20"/>
        </w:rPr>
      </w:pPr>
    </w:p>
    <w:p w14:paraId="7E770A8A" w14:textId="09427C11" w:rsidR="00B97953" w:rsidRDefault="00B97953">
      <w:pPr>
        <w:rPr>
          <w:sz w:val="20"/>
          <w:szCs w:val="20"/>
        </w:rPr>
      </w:pPr>
      <w:r>
        <w:rPr>
          <w:sz w:val="20"/>
          <w:szCs w:val="20"/>
        </w:rPr>
        <w:t>Jason Kirkendoll stated that he and some other people have made up a little group here in Kincaid to help other citizens. They would also like to help with the landscaping of the Veterans Memorial at the triangle.  He has received a donation all ready of $100.00 to help with this. Mark stated that he will get with him tomorrow and they can go to triangle and work together to see what they can do. Jason stated that he would like to plant flowers there before Memorial Day.</w:t>
      </w:r>
    </w:p>
    <w:p w14:paraId="569E4EF3" w14:textId="62B334B2" w:rsidR="00B97953" w:rsidRDefault="00B97953">
      <w:pPr>
        <w:rPr>
          <w:sz w:val="20"/>
          <w:szCs w:val="20"/>
        </w:rPr>
      </w:pPr>
      <w:r>
        <w:rPr>
          <w:sz w:val="20"/>
          <w:szCs w:val="20"/>
        </w:rPr>
        <w:t>Trustee Garner thanked Jason.</w:t>
      </w:r>
    </w:p>
    <w:p w14:paraId="0FF98362" w14:textId="7231FD99" w:rsidR="00B97953" w:rsidRDefault="00B97953">
      <w:pPr>
        <w:rPr>
          <w:sz w:val="20"/>
          <w:szCs w:val="20"/>
        </w:rPr>
      </w:pPr>
    </w:p>
    <w:p w14:paraId="02DABCDD" w14:textId="653B82B4" w:rsidR="00B97953" w:rsidRDefault="00B97953">
      <w:pPr>
        <w:rPr>
          <w:sz w:val="20"/>
          <w:szCs w:val="20"/>
        </w:rPr>
      </w:pPr>
      <w:r>
        <w:rPr>
          <w:sz w:val="20"/>
          <w:szCs w:val="20"/>
        </w:rPr>
        <w:t xml:space="preserve">Dennis Foli asked President Oller if the Board could continue to have meetings as conference calls so that people that cannot come to the meetings can at least hear them. President Oller stated that this is something that we can definitely </w:t>
      </w:r>
      <w:r w:rsidR="00F12207">
        <w:rPr>
          <w:sz w:val="20"/>
          <w:szCs w:val="20"/>
        </w:rPr>
        <w:t xml:space="preserve">look into this. </w:t>
      </w:r>
    </w:p>
    <w:p w14:paraId="672C2568" w14:textId="23A3EBDD" w:rsidR="0077765C" w:rsidRDefault="0077765C" w:rsidP="00D33D11">
      <w:pPr>
        <w:rPr>
          <w:sz w:val="20"/>
          <w:szCs w:val="20"/>
        </w:rPr>
      </w:pPr>
    </w:p>
    <w:p w14:paraId="23ED60D7" w14:textId="6341FF70" w:rsidR="0077765C" w:rsidRDefault="0077765C" w:rsidP="00D33D11">
      <w:pPr>
        <w:rPr>
          <w:sz w:val="20"/>
          <w:szCs w:val="20"/>
        </w:rPr>
      </w:pPr>
      <w:r>
        <w:rPr>
          <w:sz w:val="20"/>
          <w:szCs w:val="20"/>
        </w:rPr>
        <w:t xml:space="preserve">President Oller asked for a motion to adjourn meeting. Trustee </w:t>
      </w:r>
      <w:r w:rsidR="00F12207">
        <w:rPr>
          <w:sz w:val="20"/>
          <w:szCs w:val="20"/>
        </w:rPr>
        <w:t>Garner</w:t>
      </w:r>
      <w:r>
        <w:rPr>
          <w:sz w:val="20"/>
          <w:szCs w:val="20"/>
        </w:rPr>
        <w:t xml:space="preserve"> made the first motion to adjourn the meeting with Trustee </w:t>
      </w:r>
      <w:r w:rsidR="00F12207">
        <w:rPr>
          <w:sz w:val="20"/>
          <w:szCs w:val="20"/>
        </w:rPr>
        <w:t xml:space="preserve">Keafer </w:t>
      </w:r>
      <w:r w:rsidR="009C1EA5">
        <w:rPr>
          <w:sz w:val="20"/>
          <w:szCs w:val="20"/>
        </w:rPr>
        <w:t>making the second motion.</w:t>
      </w:r>
    </w:p>
    <w:p w14:paraId="2FAFD5B5" w14:textId="14C2794D" w:rsidR="009C1EA5" w:rsidRDefault="00F12207" w:rsidP="00D33D11">
      <w:pPr>
        <w:rPr>
          <w:sz w:val="20"/>
          <w:szCs w:val="20"/>
        </w:rPr>
      </w:pPr>
      <w:r>
        <w:rPr>
          <w:sz w:val="20"/>
          <w:szCs w:val="20"/>
        </w:rPr>
        <w:t>Roll call:</w:t>
      </w:r>
    </w:p>
    <w:p w14:paraId="03B44C9A" w14:textId="072D9E96" w:rsidR="00F12207" w:rsidRDefault="00F12207" w:rsidP="00D33D11">
      <w:pPr>
        <w:rPr>
          <w:sz w:val="20"/>
          <w:szCs w:val="20"/>
        </w:rPr>
      </w:pPr>
      <w:r>
        <w:rPr>
          <w:sz w:val="20"/>
          <w:szCs w:val="20"/>
        </w:rPr>
        <w:t>Berroyer-yes, Mahan-yes, Keafer-yes, Evans-yes, Garner-yes</w:t>
      </w:r>
    </w:p>
    <w:p w14:paraId="21B0D61F" w14:textId="2429CC99" w:rsidR="00B637EF" w:rsidRDefault="00B637EF" w:rsidP="00455C81">
      <w:pPr>
        <w:rPr>
          <w:sz w:val="20"/>
          <w:szCs w:val="20"/>
        </w:rPr>
      </w:pPr>
    </w:p>
    <w:p w14:paraId="729ADA47" w14:textId="07B394A7" w:rsidR="00043E66" w:rsidRDefault="00043E66" w:rsidP="00455C81">
      <w:pPr>
        <w:rPr>
          <w:sz w:val="20"/>
          <w:szCs w:val="20"/>
        </w:rPr>
      </w:pPr>
      <w:r>
        <w:rPr>
          <w:sz w:val="20"/>
          <w:szCs w:val="20"/>
        </w:rPr>
        <w:t>President Oller thanked everyone for joining the meeting and everyone for muting their phones as needed.</w:t>
      </w:r>
    </w:p>
    <w:p w14:paraId="32A09CB3" w14:textId="7F49722D" w:rsidR="00B637EF" w:rsidRDefault="00B637EF" w:rsidP="00455C81">
      <w:pPr>
        <w:rPr>
          <w:sz w:val="20"/>
          <w:szCs w:val="20"/>
        </w:rPr>
      </w:pPr>
      <w:r>
        <w:rPr>
          <w:sz w:val="20"/>
          <w:szCs w:val="20"/>
        </w:rPr>
        <w:t xml:space="preserve">The meeting was adjourned at </w:t>
      </w:r>
      <w:r w:rsidR="00F12207">
        <w:rPr>
          <w:sz w:val="20"/>
          <w:szCs w:val="20"/>
        </w:rPr>
        <w:t>8:00</w:t>
      </w:r>
      <w:r>
        <w:rPr>
          <w:sz w:val="20"/>
          <w:szCs w:val="20"/>
        </w:rPr>
        <w:t xml:space="preserve"> p.m.</w:t>
      </w:r>
    </w:p>
    <w:p w14:paraId="5AC0EDD7" w14:textId="26A5D053" w:rsidR="00455C81" w:rsidRDefault="00455C81" w:rsidP="00455C81">
      <w:pPr>
        <w:rPr>
          <w:sz w:val="20"/>
          <w:szCs w:val="20"/>
        </w:rPr>
      </w:pPr>
    </w:p>
    <w:p w14:paraId="2FA43F61" w14:textId="77777777" w:rsidR="009B7B8C" w:rsidRPr="00110DE2" w:rsidRDefault="009B7B8C" w:rsidP="001E5432">
      <w:pPr>
        <w:rPr>
          <w:sz w:val="20"/>
          <w:szCs w:val="20"/>
        </w:rPr>
      </w:pPr>
    </w:p>
    <w:p w14:paraId="2013F9A9" w14:textId="05E842DF" w:rsidR="00972F3E" w:rsidRDefault="00972F3E" w:rsidP="001E5432">
      <w:pPr>
        <w:rPr>
          <w:sz w:val="20"/>
          <w:szCs w:val="20"/>
        </w:rPr>
      </w:pPr>
      <w:r w:rsidRPr="00CD41DA">
        <w:rPr>
          <w:sz w:val="20"/>
          <w:szCs w:val="20"/>
        </w:rPr>
        <w:t>____________________________</w:t>
      </w:r>
    </w:p>
    <w:p w14:paraId="40CCA7FE" w14:textId="42A8EFEC" w:rsidR="00972F3E" w:rsidRPr="00CD41DA" w:rsidRDefault="00972F3E" w:rsidP="001E5432">
      <w:pPr>
        <w:rPr>
          <w:sz w:val="20"/>
          <w:szCs w:val="20"/>
        </w:rPr>
      </w:pPr>
      <w:r w:rsidRPr="00CD41DA">
        <w:rPr>
          <w:sz w:val="20"/>
          <w:szCs w:val="20"/>
        </w:rPr>
        <w:t>Marla O’Dell, Clerk</w:t>
      </w:r>
    </w:p>
    <w:sectPr w:rsidR="00972F3E" w:rsidRPr="00CD41DA" w:rsidSect="0034324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8F5"/>
    <w:multiLevelType w:val="hybridMultilevel"/>
    <w:tmpl w:val="3D8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150A"/>
    <w:multiLevelType w:val="hybridMultilevel"/>
    <w:tmpl w:val="85F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C2B21"/>
    <w:multiLevelType w:val="hybridMultilevel"/>
    <w:tmpl w:val="4F5A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B4"/>
    <w:rsid w:val="00007318"/>
    <w:rsid w:val="00007685"/>
    <w:rsid w:val="00013E54"/>
    <w:rsid w:val="00015C08"/>
    <w:rsid w:val="00016E2C"/>
    <w:rsid w:val="00022E53"/>
    <w:rsid w:val="00027303"/>
    <w:rsid w:val="000339B8"/>
    <w:rsid w:val="0004175F"/>
    <w:rsid w:val="00043E66"/>
    <w:rsid w:val="0005196A"/>
    <w:rsid w:val="000541FB"/>
    <w:rsid w:val="00063704"/>
    <w:rsid w:val="00090C0A"/>
    <w:rsid w:val="00093404"/>
    <w:rsid w:val="0009566B"/>
    <w:rsid w:val="000B3CC5"/>
    <w:rsid w:val="000B4261"/>
    <w:rsid w:val="000B6EA4"/>
    <w:rsid w:val="000C07F1"/>
    <w:rsid w:val="000E38CB"/>
    <w:rsid w:val="000F7F71"/>
    <w:rsid w:val="001013EC"/>
    <w:rsid w:val="00110DE2"/>
    <w:rsid w:val="0012166A"/>
    <w:rsid w:val="00124C83"/>
    <w:rsid w:val="001358A3"/>
    <w:rsid w:val="00162230"/>
    <w:rsid w:val="00162702"/>
    <w:rsid w:val="00182619"/>
    <w:rsid w:val="00191083"/>
    <w:rsid w:val="001C530C"/>
    <w:rsid w:val="001C5FE6"/>
    <w:rsid w:val="001E5432"/>
    <w:rsid w:val="001E7AA5"/>
    <w:rsid w:val="001F591E"/>
    <w:rsid w:val="0020547D"/>
    <w:rsid w:val="00210922"/>
    <w:rsid w:val="00213B73"/>
    <w:rsid w:val="00213D05"/>
    <w:rsid w:val="00220860"/>
    <w:rsid w:val="00224B2D"/>
    <w:rsid w:val="002504E7"/>
    <w:rsid w:val="0025167C"/>
    <w:rsid w:val="00255CC2"/>
    <w:rsid w:val="00260A03"/>
    <w:rsid w:val="002752AF"/>
    <w:rsid w:val="002838BD"/>
    <w:rsid w:val="002C0520"/>
    <w:rsid w:val="002C5EAB"/>
    <w:rsid w:val="002D143B"/>
    <w:rsid w:val="002D2464"/>
    <w:rsid w:val="002E36B5"/>
    <w:rsid w:val="002F2F5F"/>
    <w:rsid w:val="003021A4"/>
    <w:rsid w:val="0030364A"/>
    <w:rsid w:val="00305991"/>
    <w:rsid w:val="0031256C"/>
    <w:rsid w:val="0031538D"/>
    <w:rsid w:val="00317D34"/>
    <w:rsid w:val="00322D70"/>
    <w:rsid w:val="00327294"/>
    <w:rsid w:val="00337A39"/>
    <w:rsid w:val="003423CD"/>
    <w:rsid w:val="00343242"/>
    <w:rsid w:val="003641B1"/>
    <w:rsid w:val="0038245C"/>
    <w:rsid w:val="00387ED2"/>
    <w:rsid w:val="003A4C22"/>
    <w:rsid w:val="003C3903"/>
    <w:rsid w:val="003D0EC1"/>
    <w:rsid w:val="004059C5"/>
    <w:rsid w:val="00422B78"/>
    <w:rsid w:val="00435527"/>
    <w:rsid w:val="004412F2"/>
    <w:rsid w:val="00447FD8"/>
    <w:rsid w:val="00455C81"/>
    <w:rsid w:val="004638DE"/>
    <w:rsid w:val="0046587D"/>
    <w:rsid w:val="0047233C"/>
    <w:rsid w:val="004B4D1B"/>
    <w:rsid w:val="004B7BEC"/>
    <w:rsid w:val="004D05BC"/>
    <w:rsid w:val="004D0670"/>
    <w:rsid w:val="004D2476"/>
    <w:rsid w:val="004E22A7"/>
    <w:rsid w:val="00511632"/>
    <w:rsid w:val="00515044"/>
    <w:rsid w:val="0051608A"/>
    <w:rsid w:val="00533759"/>
    <w:rsid w:val="0055622A"/>
    <w:rsid w:val="00571E8F"/>
    <w:rsid w:val="0059401C"/>
    <w:rsid w:val="00597F36"/>
    <w:rsid w:val="005A06EC"/>
    <w:rsid w:val="005A16EC"/>
    <w:rsid w:val="005A2121"/>
    <w:rsid w:val="005B58E1"/>
    <w:rsid w:val="005C3430"/>
    <w:rsid w:val="005C7524"/>
    <w:rsid w:val="005D1C62"/>
    <w:rsid w:val="005D25C5"/>
    <w:rsid w:val="005E0A2C"/>
    <w:rsid w:val="005E4A70"/>
    <w:rsid w:val="005F01D9"/>
    <w:rsid w:val="00605171"/>
    <w:rsid w:val="0061715B"/>
    <w:rsid w:val="006277AA"/>
    <w:rsid w:val="00640B4A"/>
    <w:rsid w:val="006664E3"/>
    <w:rsid w:val="00667231"/>
    <w:rsid w:val="00673A26"/>
    <w:rsid w:val="00681DC8"/>
    <w:rsid w:val="00693F92"/>
    <w:rsid w:val="006B4761"/>
    <w:rsid w:val="006F141C"/>
    <w:rsid w:val="006F38D5"/>
    <w:rsid w:val="006F3DBF"/>
    <w:rsid w:val="007026B1"/>
    <w:rsid w:val="00705827"/>
    <w:rsid w:val="00721E84"/>
    <w:rsid w:val="007406A7"/>
    <w:rsid w:val="00747137"/>
    <w:rsid w:val="00757293"/>
    <w:rsid w:val="00757967"/>
    <w:rsid w:val="0077765C"/>
    <w:rsid w:val="00783041"/>
    <w:rsid w:val="007862D0"/>
    <w:rsid w:val="007B3B5C"/>
    <w:rsid w:val="007B6960"/>
    <w:rsid w:val="007E52F5"/>
    <w:rsid w:val="007F1C43"/>
    <w:rsid w:val="007F4208"/>
    <w:rsid w:val="00813E6D"/>
    <w:rsid w:val="00826C9E"/>
    <w:rsid w:val="00827977"/>
    <w:rsid w:val="0083592F"/>
    <w:rsid w:val="008501B4"/>
    <w:rsid w:val="00881FFD"/>
    <w:rsid w:val="00887CBF"/>
    <w:rsid w:val="008C0A09"/>
    <w:rsid w:val="008C2E49"/>
    <w:rsid w:val="008E7408"/>
    <w:rsid w:val="00903F8A"/>
    <w:rsid w:val="009055F3"/>
    <w:rsid w:val="0091236D"/>
    <w:rsid w:val="00925AB8"/>
    <w:rsid w:val="0093318E"/>
    <w:rsid w:val="009368E5"/>
    <w:rsid w:val="00936E36"/>
    <w:rsid w:val="00942339"/>
    <w:rsid w:val="00964FDF"/>
    <w:rsid w:val="00970F49"/>
    <w:rsid w:val="0097120F"/>
    <w:rsid w:val="00972A1F"/>
    <w:rsid w:val="00972F3E"/>
    <w:rsid w:val="00975E3B"/>
    <w:rsid w:val="00977524"/>
    <w:rsid w:val="009858FA"/>
    <w:rsid w:val="0099276E"/>
    <w:rsid w:val="009B3FCF"/>
    <w:rsid w:val="009B7B8C"/>
    <w:rsid w:val="009C1EA5"/>
    <w:rsid w:val="009C4D9D"/>
    <w:rsid w:val="009C73B2"/>
    <w:rsid w:val="009D1264"/>
    <w:rsid w:val="009D12A8"/>
    <w:rsid w:val="009D3CC7"/>
    <w:rsid w:val="009E1246"/>
    <w:rsid w:val="009F5B7C"/>
    <w:rsid w:val="00A0167A"/>
    <w:rsid w:val="00A01DE7"/>
    <w:rsid w:val="00A12EE9"/>
    <w:rsid w:val="00A321B7"/>
    <w:rsid w:val="00A326DB"/>
    <w:rsid w:val="00A5130C"/>
    <w:rsid w:val="00A52851"/>
    <w:rsid w:val="00A60CEE"/>
    <w:rsid w:val="00A63191"/>
    <w:rsid w:val="00A641F5"/>
    <w:rsid w:val="00A654BA"/>
    <w:rsid w:val="00A930BB"/>
    <w:rsid w:val="00AB3207"/>
    <w:rsid w:val="00AC4938"/>
    <w:rsid w:val="00AD4195"/>
    <w:rsid w:val="00B008D8"/>
    <w:rsid w:val="00B02554"/>
    <w:rsid w:val="00B36EA8"/>
    <w:rsid w:val="00B470B4"/>
    <w:rsid w:val="00B612D7"/>
    <w:rsid w:val="00B6141A"/>
    <w:rsid w:val="00B637EF"/>
    <w:rsid w:val="00B63C0F"/>
    <w:rsid w:val="00B711FE"/>
    <w:rsid w:val="00B742BD"/>
    <w:rsid w:val="00B75703"/>
    <w:rsid w:val="00B9315D"/>
    <w:rsid w:val="00B96418"/>
    <w:rsid w:val="00B97953"/>
    <w:rsid w:val="00BA6CBE"/>
    <w:rsid w:val="00BA6FC6"/>
    <w:rsid w:val="00BB7549"/>
    <w:rsid w:val="00BC2742"/>
    <w:rsid w:val="00BD0AA8"/>
    <w:rsid w:val="00BE4725"/>
    <w:rsid w:val="00BF2092"/>
    <w:rsid w:val="00C020A6"/>
    <w:rsid w:val="00C0520D"/>
    <w:rsid w:val="00C1128B"/>
    <w:rsid w:val="00C1341F"/>
    <w:rsid w:val="00C21AA2"/>
    <w:rsid w:val="00C343B9"/>
    <w:rsid w:val="00C5022B"/>
    <w:rsid w:val="00C6159B"/>
    <w:rsid w:val="00C62A30"/>
    <w:rsid w:val="00C65E6B"/>
    <w:rsid w:val="00C878AB"/>
    <w:rsid w:val="00CA4542"/>
    <w:rsid w:val="00CA68B7"/>
    <w:rsid w:val="00CB0F70"/>
    <w:rsid w:val="00CC1B84"/>
    <w:rsid w:val="00CD41DA"/>
    <w:rsid w:val="00CE040C"/>
    <w:rsid w:val="00CE33FC"/>
    <w:rsid w:val="00D04769"/>
    <w:rsid w:val="00D15C8E"/>
    <w:rsid w:val="00D27338"/>
    <w:rsid w:val="00D33D11"/>
    <w:rsid w:val="00D40F19"/>
    <w:rsid w:val="00D433C8"/>
    <w:rsid w:val="00D45788"/>
    <w:rsid w:val="00D560A7"/>
    <w:rsid w:val="00D5611A"/>
    <w:rsid w:val="00D60856"/>
    <w:rsid w:val="00D86978"/>
    <w:rsid w:val="00D927D8"/>
    <w:rsid w:val="00D934A8"/>
    <w:rsid w:val="00DA2AA6"/>
    <w:rsid w:val="00DB17CD"/>
    <w:rsid w:val="00DC0AE3"/>
    <w:rsid w:val="00DD74E2"/>
    <w:rsid w:val="00E15D1E"/>
    <w:rsid w:val="00E16D91"/>
    <w:rsid w:val="00E24E5D"/>
    <w:rsid w:val="00E302B0"/>
    <w:rsid w:val="00E36924"/>
    <w:rsid w:val="00E36BA7"/>
    <w:rsid w:val="00E51DCD"/>
    <w:rsid w:val="00E87CC4"/>
    <w:rsid w:val="00EC1BC2"/>
    <w:rsid w:val="00ED2294"/>
    <w:rsid w:val="00F00F34"/>
    <w:rsid w:val="00F12207"/>
    <w:rsid w:val="00F414CA"/>
    <w:rsid w:val="00F429DC"/>
    <w:rsid w:val="00F44260"/>
    <w:rsid w:val="00F66F64"/>
    <w:rsid w:val="00F67D26"/>
    <w:rsid w:val="00FA7DF1"/>
    <w:rsid w:val="00FC48F8"/>
    <w:rsid w:val="00FE2E40"/>
    <w:rsid w:val="00FE5BC2"/>
    <w:rsid w:val="00FE73A2"/>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DD2"/>
  <w15:docId w15:val="{25F38F9A-EC5F-4893-B840-98BD977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D25C5"/>
    <w:rPr>
      <w:rFonts w:ascii="Tahoma" w:hAnsi="Tahoma" w:cs="Tahoma"/>
      <w:sz w:val="16"/>
      <w:szCs w:val="16"/>
    </w:rPr>
  </w:style>
  <w:style w:type="character" w:customStyle="1" w:styleId="BalloonTextChar">
    <w:name w:val="Balloon Text Char"/>
    <w:basedOn w:val="DefaultParagraphFont"/>
    <w:link w:val="BalloonText"/>
    <w:uiPriority w:val="99"/>
    <w:semiHidden/>
    <w:rsid w:val="005D2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76E7-5EEF-472A-A9D7-B602E657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clerk.kincaid@outlook.com</cp:lastModifiedBy>
  <cp:revision>2</cp:revision>
  <cp:lastPrinted>2020-06-08T13:48:00Z</cp:lastPrinted>
  <dcterms:created xsi:type="dcterms:W3CDTF">2020-06-08T13:49:00Z</dcterms:created>
  <dcterms:modified xsi:type="dcterms:W3CDTF">2020-06-08T13:49:00Z</dcterms:modified>
</cp:coreProperties>
</file>