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523034EE"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APRIL </w:t>
      </w:r>
      <w:r w:rsidR="001C3628">
        <w:rPr>
          <w:rFonts w:cstheme="minorHAnsi"/>
          <w:color w:val="000000" w:themeColor="text1"/>
          <w:lang w:eastAsia="ja-JP"/>
        </w:rPr>
        <w:t>25</w:t>
      </w:r>
      <w:r w:rsidR="0050178E">
        <w:rPr>
          <w:rFonts w:cstheme="minorHAnsi"/>
          <w:color w:val="000000" w:themeColor="text1"/>
          <w:lang w:eastAsia="ja-JP"/>
        </w:rPr>
        <w:t>, 2022</w:t>
      </w:r>
    </w:p>
    <w:p w14:paraId="769BB6FB" w14:textId="7FFE7844" w:rsidR="00307B00" w:rsidRPr="003D4AA9" w:rsidRDefault="001C3628" w:rsidP="00C014E3">
      <w:pPr>
        <w:jc w:val="center"/>
        <w:rPr>
          <w:rFonts w:cstheme="minorHAnsi"/>
          <w:color w:val="000000" w:themeColor="text1"/>
          <w:lang w:eastAsia="ja-JP"/>
        </w:rPr>
      </w:pPr>
      <w:r>
        <w:rPr>
          <w:rFonts w:cstheme="minorHAnsi"/>
          <w:color w:val="000000" w:themeColor="text1"/>
          <w:lang w:eastAsia="ja-JP"/>
        </w:rPr>
        <w:t xml:space="preserve">SPECIAL </w:t>
      </w:r>
      <w:r w:rsidR="006635EB" w:rsidRPr="003D4AA9">
        <w:rPr>
          <w:rFonts w:cstheme="minorHAnsi"/>
          <w:color w:val="000000" w:themeColor="text1"/>
          <w:lang w:eastAsia="ja-JP"/>
        </w:rPr>
        <w:t xml:space="preserve">MEETING </w:t>
      </w:r>
      <w:r w:rsidR="002B3539">
        <w:rPr>
          <w:rFonts w:cstheme="minorHAnsi"/>
          <w:color w:val="000000" w:themeColor="text1"/>
          <w:lang w:eastAsia="ja-JP"/>
        </w:rPr>
        <w:t>MINUTES</w:t>
      </w:r>
    </w:p>
    <w:p w14:paraId="783CD43C" w14:textId="50A7060B" w:rsidR="00177BD5" w:rsidRPr="003D4AA9" w:rsidRDefault="00177BD5" w:rsidP="00C014E3">
      <w:pPr>
        <w:jc w:val="center"/>
        <w:rPr>
          <w:rFonts w:cstheme="minorHAnsi"/>
          <w:color w:val="000000" w:themeColor="text1"/>
          <w:sz w:val="20"/>
          <w:szCs w:val="20"/>
          <w:lang w:eastAsia="ja-JP"/>
        </w:rPr>
      </w:pPr>
    </w:p>
    <w:p w14:paraId="1340513E" w14:textId="02E74B97" w:rsidR="00254D79" w:rsidRPr="003D4AA9" w:rsidRDefault="002B3539" w:rsidP="00E76AFC">
      <w:pPr>
        <w:rPr>
          <w:rFonts w:cstheme="minorHAnsi"/>
          <w:color w:val="000000" w:themeColor="text1"/>
          <w:lang w:eastAsia="ja-JP"/>
        </w:rPr>
      </w:pPr>
      <w:r>
        <w:rPr>
          <w:rFonts w:cstheme="minorHAnsi"/>
          <w:color w:val="000000" w:themeColor="text1"/>
          <w:lang w:eastAsia="ja-JP"/>
        </w:rPr>
        <w:t xml:space="preserve">The </w:t>
      </w:r>
      <w:proofErr w:type="gramStart"/>
      <w:r>
        <w:rPr>
          <w:rFonts w:cstheme="minorHAnsi"/>
          <w:color w:val="000000" w:themeColor="text1"/>
          <w:lang w:eastAsia="ja-JP"/>
        </w:rPr>
        <w:t>Mayor</w:t>
      </w:r>
      <w:proofErr w:type="gramEnd"/>
      <w:r>
        <w:rPr>
          <w:rFonts w:cstheme="minorHAnsi"/>
          <w:color w:val="000000" w:themeColor="text1"/>
          <w:lang w:eastAsia="ja-JP"/>
        </w:rPr>
        <w:t xml:space="preserve"> brought the Special meeting to order at 7:00 p.m.</w:t>
      </w:r>
    </w:p>
    <w:p w14:paraId="6DA1D67B" w14:textId="77777777" w:rsidR="00177BD5" w:rsidRPr="003D4AA9" w:rsidRDefault="00177BD5" w:rsidP="00015D47">
      <w:pPr>
        <w:rPr>
          <w:rFonts w:cstheme="minorHAnsi"/>
          <w:b/>
          <w:bCs/>
          <w:color w:val="000000" w:themeColor="text1"/>
          <w:sz w:val="20"/>
          <w:szCs w:val="20"/>
          <w:lang w:eastAsia="ja-JP"/>
        </w:rPr>
      </w:pPr>
    </w:p>
    <w:p w14:paraId="0FB3D611" w14:textId="7E4B87F0" w:rsidR="006635EB" w:rsidRDefault="006635EB"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Roll call</w:t>
      </w:r>
    </w:p>
    <w:p w14:paraId="32AB0936" w14:textId="74BA3A72" w:rsidR="002B3539" w:rsidRDefault="002B3539" w:rsidP="002B3539">
      <w:pPr>
        <w:pStyle w:val="ListParagraph"/>
        <w:rPr>
          <w:rFonts w:cstheme="minorHAnsi"/>
          <w:color w:val="000000" w:themeColor="text1"/>
          <w:lang w:eastAsia="ja-JP"/>
        </w:rPr>
      </w:pPr>
      <w:r>
        <w:rPr>
          <w:rFonts w:cstheme="minorHAnsi"/>
          <w:color w:val="000000" w:themeColor="text1"/>
          <w:lang w:eastAsia="ja-JP"/>
        </w:rPr>
        <w:t>Lawrence-here, Sue-here, Gibson-here, Keafer-here, Dees-here, Nelson-here</w:t>
      </w:r>
    </w:p>
    <w:p w14:paraId="2761139D" w14:textId="77777777" w:rsidR="002B3539" w:rsidRDefault="002B3539" w:rsidP="002B3539">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561BF7E3"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0A01AEBD" w14:textId="1A4E1023" w:rsidR="005C5074" w:rsidRDefault="00564F69" w:rsidP="00946C8B">
      <w:pPr>
        <w:rPr>
          <w:rFonts w:cstheme="minorHAnsi"/>
          <w:color w:val="000000" w:themeColor="text1"/>
          <w:lang w:eastAsia="ja-JP"/>
        </w:rPr>
      </w:pPr>
      <w:r>
        <w:rPr>
          <w:rFonts w:cstheme="minorHAnsi"/>
          <w:color w:val="000000" w:themeColor="text1"/>
          <w:lang w:eastAsia="ja-JP"/>
        </w:rPr>
        <w:t>Taylorville and Kincaid Police Dept. presented Trustee Mike Lawrence with an award of recognition for all the work that he has helped both police stations with their K-9 units.</w:t>
      </w:r>
    </w:p>
    <w:p w14:paraId="3FCDDA78" w14:textId="5742F992" w:rsidR="00564F69" w:rsidRDefault="00564F69" w:rsidP="00946C8B">
      <w:pPr>
        <w:rPr>
          <w:rFonts w:cstheme="minorHAnsi"/>
          <w:color w:val="000000" w:themeColor="text1"/>
          <w:lang w:eastAsia="ja-JP"/>
        </w:rPr>
      </w:pPr>
    </w:p>
    <w:p w14:paraId="3F6D36EC" w14:textId="16BF680E" w:rsidR="00564F69" w:rsidRDefault="00564F69" w:rsidP="00946C8B">
      <w:pPr>
        <w:rPr>
          <w:rFonts w:cstheme="minorHAnsi"/>
          <w:color w:val="000000" w:themeColor="text1"/>
          <w:lang w:eastAsia="ja-JP"/>
        </w:rPr>
      </w:pPr>
      <w:r>
        <w:rPr>
          <w:rFonts w:cstheme="minorHAnsi"/>
          <w:color w:val="000000" w:themeColor="text1"/>
          <w:lang w:eastAsia="ja-JP"/>
        </w:rPr>
        <w:t>The Board then went into closed session for:</w:t>
      </w:r>
    </w:p>
    <w:p w14:paraId="2BD76723" w14:textId="77777777" w:rsidR="00564F69" w:rsidRDefault="00564F69" w:rsidP="00564F69">
      <w:pPr>
        <w:pStyle w:val="ListParagraph"/>
        <w:rPr>
          <w:rFonts w:cstheme="minorHAnsi"/>
          <w:color w:val="000000" w:themeColor="text1"/>
          <w:lang w:eastAsia="ja-JP"/>
        </w:rPr>
      </w:pPr>
      <w:r>
        <w:rPr>
          <w:rFonts w:cstheme="minorHAnsi"/>
          <w:color w:val="000000" w:themeColor="text1"/>
          <w:lang w:eastAsia="ja-JP"/>
        </w:rPr>
        <w:t xml:space="preserve">Meeting to consider the appointment, employment, compensation, discipline, performance or dismissal of specific employees. </w:t>
      </w:r>
      <w:r w:rsidRPr="00561DA1">
        <w:rPr>
          <w:rFonts w:cstheme="minorHAnsi"/>
          <w:color w:val="000000" w:themeColor="text1"/>
          <w:lang w:eastAsia="ja-JP"/>
        </w:rPr>
        <w:t>5ILC</w:t>
      </w:r>
      <w:r>
        <w:rPr>
          <w:rFonts w:cstheme="minorHAnsi"/>
          <w:color w:val="000000" w:themeColor="text1"/>
          <w:lang w:eastAsia="ja-JP"/>
        </w:rPr>
        <w:t>S</w:t>
      </w:r>
      <w:r w:rsidRPr="00561DA1">
        <w:rPr>
          <w:rFonts w:cstheme="minorHAnsi"/>
          <w:color w:val="000000" w:themeColor="text1"/>
          <w:lang w:eastAsia="ja-JP"/>
        </w:rPr>
        <w:t xml:space="preserve"> 120/2(c)(</w:t>
      </w:r>
      <w:r>
        <w:rPr>
          <w:rFonts w:cstheme="minorHAnsi"/>
          <w:color w:val="000000" w:themeColor="text1"/>
          <w:lang w:eastAsia="ja-JP"/>
        </w:rPr>
        <w:t>1</w:t>
      </w:r>
      <w:r w:rsidRPr="00561DA1">
        <w:rPr>
          <w:rFonts w:cstheme="minorHAnsi"/>
          <w:color w:val="000000" w:themeColor="text1"/>
          <w:lang w:eastAsia="ja-JP"/>
        </w:rPr>
        <w:t>)</w:t>
      </w:r>
    </w:p>
    <w:p w14:paraId="019C794B" w14:textId="77777777" w:rsidR="00564F69" w:rsidRDefault="00564F69" w:rsidP="00564F69">
      <w:pPr>
        <w:pStyle w:val="ListParagraph"/>
        <w:rPr>
          <w:rFonts w:cstheme="minorHAnsi"/>
          <w:color w:val="000000" w:themeColor="text1"/>
          <w:lang w:eastAsia="ja-JP"/>
        </w:rPr>
      </w:pPr>
      <w:r>
        <w:rPr>
          <w:rFonts w:cstheme="minorHAnsi"/>
          <w:color w:val="000000" w:themeColor="text1"/>
          <w:lang w:eastAsia="ja-JP"/>
        </w:rPr>
        <w:t>Meeting to discuss litigation when an action against, affecting, or on behalf of the particular body has been filed and is pending in a court 5ILCS 120/2(c)(11)</w:t>
      </w:r>
    </w:p>
    <w:p w14:paraId="6AE5E1F9" w14:textId="77777777" w:rsidR="00564F69" w:rsidRDefault="00564F69" w:rsidP="00564F69">
      <w:pPr>
        <w:pStyle w:val="ListParagraph"/>
        <w:rPr>
          <w:rFonts w:cstheme="minorHAnsi"/>
          <w:color w:val="000000" w:themeColor="text1"/>
          <w:lang w:eastAsia="ja-JP"/>
        </w:rPr>
      </w:pPr>
      <w:r>
        <w:rPr>
          <w:rFonts w:cstheme="minorHAnsi"/>
          <w:color w:val="000000" w:themeColor="text1"/>
          <w:lang w:eastAsia="ja-JP"/>
        </w:rPr>
        <w:t>Meeting to discuss collective negotiating matters between public employers and their employees or representatives. 5ILCS 120/2(c)(2)</w:t>
      </w:r>
    </w:p>
    <w:p w14:paraId="4807AF29" w14:textId="45A7C2DA" w:rsidR="00564F69" w:rsidRDefault="00564F69" w:rsidP="00946C8B">
      <w:pPr>
        <w:rPr>
          <w:rFonts w:cstheme="minorHAnsi"/>
          <w:color w:val="000000" w:themeColor="text1"/>
          <w:lang w:eastAsia="ja-JP"/>
        </w:rPr>
      </w:pPr>
      <w:r>
        <w:rPr>
          <w:rFonts w:cstheme="minorHAnsi"/>
          <w:color w:val="000000" w:themeColor="text1"/>
          <w:lang w:eastAsia="ja-JP"/>
        </w:rPr>
        <w:t>A motion was made by Trustee Keafer with the second motion made by Trustee Lawrence to go into closed session.</w:t>
      </w:r>
    </w:p>
    <w:p w14:paraId="4FEAFA50" w14:textId="055C4774" w:rsidR="00564F69" w:rsidRDefault="00564F69" w:rsidP="00946C8B">
      <w:pPr>
        <w:rPr>
          <w:rFonts w:cstheme="minorHAnsi"/>
          <w:color w:val="000000" w:themeColor="text1"/>
          <w:lang w:eastAsia="ja-JP"/>
        </w:rPr>
      </w:pPr>
      <w:r>
        <w:rPr>
          <w:rFonts w:cstheme="minorHAnsi"/>
          <w:color w:val="000000" w:themeColor="text1"/>
          <w:lang w:eastAsia="ja-JP"/>
        </w:rPr>
        <w:t>Roll call: Lawrence-yes, Sue-yes, Gibson-yes, Keafer-yes, Dees-yes, Nelson-yes</w:t>
      </w:r>
    </w:p>
    <w:p w14:paraId="402DE710" w14:textId="582A9987" w:rsidR="00564F69" w:rsidRDefault="00564F69" w:rsidP="00946C8B">
      <w:pPr>
        <w:rPr>
          <w:rFonts w:cstheme="minorHAnsi"/>
          <w:color w:val="000000" w:themeColor="text1"/>
          <w:lang w:eastAsia="ja-JP"/>
        </w:rPr>
      </w:pPr>
      <w:r>
        <w:rPr>
          <w:rFonts w:cstheme="minorHAnsi"/>
          <w:color w:val="000000" w:themeColor="text1"/>
          <w:lang w:eastAsia="ja-JP"/>
        </w:rPr>
        <w:t xml:space="preserve">The Board went into closed session at 7:05 p.m. </w:t>
      </w:r>
    </w:p>
    <w:p w14:paraId="7550A95B" w14:textId="175F92A2" w:rsidR="00564F69" w:rsidRDefault="00564F69" w:rsidP="00946C8B">
      <w:pPr>
        <w:rPr>
          <w:rFonts w:cstheme="minorHAnsi"/>
          <w:color w:val="000000" w:themeColor="text1"/>
          <w:lang w:eastAsia="ja-JP"/>
        </w:rPr>
      </w:pPr>
      <w:r>
        <w:rPr>
          <w:rFonts w:cstheme="minorHAnsi"/>
          <w:color w:val="000000" w:themeColor="text1"/>
          <w:lang w:eastAsia="ja-JP"/>
        </w:rPr>
        <w:t xml:space="preserve">The Board </w:t>
      </w:r>
      <w:r w:rsidR="004F7D51">
        <w:rPr>
          <w:rFonts w:cstheme="minorHAnsi"/>
          <w:color w:val="000000" w:themeColor="text1"/>
          <w:lang w:eastAsia="ja-JP"/>
        </w:rPr>
        <w:t>was back into open session at 7:25 p.m.</w:t>
      </w:r>
    </w:p>
    <w:p w14:paraId="48890886" w14:textId="5755F0B7" w:rsidR="004F7D51" w:rsidRDefault="004F7D51" w:rsidP="00946C8B">
      <w:pPr>
        <w:rPr>
          <w:rFonts w:cstheme="minorHAnsi"/>
          <w:color w:val="000000" w:themeColor="text1"/>
          <w:lang w:eastAsia="ja-JP"/>
        </w:rPr>
      </w:pPr>
      <w:r>
        <w:rPr>
          <w:rFonts w:cstheme="minorHAnsi"/>
          <w:color w:val="000000" w:themeColor="text1"/>
          <w:lang w:eastAsia="ja-JP"/>
        </w:rPr>
        <w:t>Roll call:</w:t>
      </w:r>
    </w:p>
    <w:p w14:paraId="17007499" w14:textId="37709B41" w:rsidR="004F7D51" w:rsidRDefault="004F7D51" w:rsidP="00946C8B">
      <w:pPr>
        <w:rPr>
          <w:rFonts w:cstheme="minorHAnsi"/>
          <w:color w:val="000000" w:themeColor="text1"/>
          <w:lang w:eastAsia="ja-JP"/>
        </w:rPr>
      </w:pPr>
      <w:r>
        <w:rPr>
          <w:rFonts w:cstheme="minorHAnsi"/>
          <w:color w:val="000000" w:themeColor="text1"/>
          <w:lang w:eastAsia="ja-JP"/>
        </w:rPr>
        <w:t>Keafer-here, Dees-yes, Nelson-yes, Gibson-yes, Sue-yes, Lawrence-yes</w:t>
      </w:r>
    </w:p>
    <w:p w14:paraId="7600EEB1" w14:textId="77777777" w:rsidR="004F7D51" w:rsidRPr="00275E48" w:rsidRDefault="004F7D51" w:rsidP="00946C8B">
      <w:pPr>
        <w:rPr>
          <w:rFonts w:cstheme="minorHAnsi"/>
          <w:color w:val="000000" w:themeColor="text1"/>
          <w:lang w:eastAsia="ja-JP"/>
        </w:rPr>
      </w:pPr>
    </w:p>
    <w:p w14:paraId="4FB7BD72" w14:textId="42361E80"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p>
    <w:p w14:paraId="33196F45" w14:textId="1CD1F397" w:rsidR="00160D4F" w:rsidRDefault="00160D4F" w:rsidP="00E542BC">
      <w:pPr>
        <w:pStyle w:val="ListParagraph"/>
        <w:numPr>
          <w:ilvl w:val="0"/>
          <w:numId w:val="16"/>
        </w:numPr>
        <w:rPr>
          <w:rFonts w:cstheme="minorHAnsi"/>
          <w:color w:val="000000" w:themeColor="text1"/>
          <w:lang w:eastAsia="ja-JP"/>
        </w:rPr>
      </w:pPr>
      <w:r>
        <w:rPr>
          <w:rFonts w:cstheme="minorHAnsi"/>
          <w:color w:val="000000" w:themeColor="text1"/>
          <w:lang w:eastAsia="ja-JP"/>
        </w:rPr>
        <w:t>Receiving the Safe Route to Schools grant</w:t>
      </w:r>
    </w:p>
    <w:p w14:paraId="3D7AA1ED" w14:textId="5AEE5180" w:rsidR="004F7D51" w:rsidRDefault="004F7D51" w:rsidP="004F7D51">
      <w:pPr>
        <w:pStyle w:val="ListParagraph"/>
        <w:ind w:left="1440"/>
        <w:rPr>
          <w:rFonts w:cstheme="minorHAnsi"/>
          <w:color w:val="000000" w:themeColor="text1"/>
          <w:lang w:eastAsia="ja-JP"/>
        </w:rPr>
      </w:pPr>
      <w:r>
        <w:rPr>
          <w:rFonts w:cstheme="minorHAnsi"/>
          <w:color w:val="000000" w:themeColor="text1"/>
          <w:lang w:eastAsia="ja-JP"/>
        </w:rPr>
        <w:t>Foreman Mark Wolfe announced that we have been awarded the Safe Routes to School grant that we applied for. The amount of the grant is $250,000.00. We are fourth on the list. Mark Bingham told Mark that construction will probably start at the end of 2023 or possibly 2024.</w:t>
      </w:r>
    </w:p>
    <w:p w14:paraId="03B98CDF" w14:textId="77777777" w:rsidR="004F7D51" w:rsidRDefault="004F7D51" w:rsidP="004F7D51">
      <w:pPr>
        <w:pStyle w:val="ListParagraph"/>
        <w:ind w:left="1440"/>
        <w:rPr>
          <w:rFonts w:cstheme="minorHAnsi"/>
          <w:color w:val="000000" w:themeColor="text1"/>
          <w:lang w:eastAsia="ja-JP"/>
        </w:rPr>
      </w:pPr>
    </w:p>
    <w:p w14:paraId="41213EF4" w14:textId="005DF3AC" w:rsidR="007D3A39" w:rsidRDefault="007D3A39" w:rsidP="00E542BC">
      <w:pPr>
        <w:pStyle w:val="ListParagraph"/>
        <w:numPr>
          <w:ilvl w:val="0"/>
          <w:numId w:val="16"/>
        </w:numPr>
        <w:rPr>
          <w:rFonts w:cstheme="minorHAnsi"/>
          <w:color w:val="000000" w:themeColor="text1"/>
          <w:lang w:eastAsia="ja-JP"/>
        </w:rPr>
      </w:pPr>
      <w:r>
        <w:rPr>
          <w:rFonts w:cstheme="minorHAnsi"/>
          <w:color w:val="000000" w:themeColor="text1"/>
          <w:lang w:eastAsia="ja-JP"/>
        </w:rPr>
        <w:t>Emergency spending</w:t>
      </w:r>
    </w:p>
    <w:p w14:paraId="02F03CBF" w14:textId="57A3F2C9" w:rsidR="006E03F5" w:rsidRDefault="004F7D51" w:rsidP="006E03F5">
      <w:pPr>
        <w:pStyle w:val="ListParagraph"/>
        <w:ind w:left="1440"/>
        <w:rPr>
          <w:rFonts w:cstheme="minorHAnsi"/>
          <w:color w:val="000000" w:themeColor="text1"/>
          <w:lang w:eastAsia="ja-JP"/>
        </w:rPr>
      </w:pPr>
      <w:r>
        <w:rPr>
          <w:rFonts w:cstheme="minorHAnsi"/>
          <w:color w:val="000000" w:themeColor="text1"/>
          <w:lang w:eastAsia="ja-JP"/>
        </w:rPr>
        <w:t>Foreman Mark Wolfe stated that he had to get approval for emergency spending. Two of the large sewer pumps both went down. Vandevanter came and pulled both pumps</w:t>
      </w:r>
      <w:r w:rsidR="002205E5">
        <w:rPr>
          <w:rFonts w:cstheme="minorHAnsi"/>
          <w:color w:val="000000" w:themeColor="text1"/>
          <w:lang w:eastAsia="ja-JP"/>
        </w:rPr>
        <w:t xml:space="preserve">. The cost for the two new pumps </w:t>
      </w:r>
      <w:r w:rsidR="00936F29">
        <w:rPr>
          <w:rFonts w:cstheme="minorHAnsi"/>
          <w:color w:val="000000" w:themeColor="text1"/>
          <w:lang w:eastAsia="ja-JP"/>
        </w:rPr>
        <w:t>is</w:t>
      </w:r>
      <w:r w:rsidR="002205E5">
        <w:rPr>
          <w:rFonts w:cstheme="minorHAnsi"/>
          <w:color w:val="000000" w:themeColor="text1"/>
          <w:lang w:eastAsia="ja-JP"/>
        </w:rPr>
        <w:t xml:space="preserve"> $25,000.00 each and to rebuild one of them would be $12,000.00. It was decided to get the two new pumps and keep the rebuilt pump for a backup. We are renting a portable pump for $4000.00 per month until the new pumps and rebuilt one have been received. The estimated time will be 4-6 weeks for the rebuilt pump to be repaired and 10-12 weeks for </w:t>
      </w:r>
      <w:r w:rsidR="006E03F5">
        <w:rPr>
          <w:rFonts w:cstheme="minorHAnsi"/>
          <w:color w:val="000000" w:themeColor="text1"/>
          <w:lang w:eastAsia="ja-JP"/>
        </w:rPr>
        <w:t>us to receive the new pumps.</w:t>
      </w:r>
    </w:p>
    <w:p w14:paraId="3DBA83E8" w14:textId="44661328" w:rsidR="004D277B" w:rsidRDefault="00160D4F" w:rsidP="006E03F5">
      <w:pPr>
        <w:pStyle w:val="ListParagraph"/>
        <w:numPr>
          <w:ilvl w:val="0"/>
          <w:numId w:val="16"/>
        </w:numPr>
        <w:rPr>
          <w:rFonts w:cstheme="minorHAnsi"/>
          <w:color w:val="000000" w:themeColor="text1"/>
          <w:lang w:eastAsia="ja-JP"/>
        </w:rPr>
      </w:pPr>
      <w:r>
        <w:rPr>
          <w:rFonts w:cstheme="minorHAnsi"/>
          <w:color w:val="000000" w:themeColor="text1"/>
          <w:lang w:eastAsia="ja-JP"/>
        </w:rPr>
        <w:lastRenderedPageBreak/>
        <w:t>Discussion of f</w:t>
      </w:r>
      <w:r w:rsidR="001C3628">
        <w:rPr>
          <w:rFonts w:cstheme="minorHAnsi"/>
          <w:color w:val="000000" w:themeColor="text1"/>
          <w:lang w:eastAsia="ja-JP"/>
        </w:rPr>
        <w:t>inancial report</w:t>
      </w:r>
      <w:r>
        <w:rPr>
          <w:rFonts w:cstheme="minorHAnsi"/>
          <w:color w:val="000000" w:themeColor="text1"/>
          <w:lang w:eastAsia="ja-JP"/>
        </w:rPr>
        <w:t>s</w:t>
      </w:r>
    </w:p>
    <w:p w14:paraId="1AF9C2E5" w14:textId="01D81C12" w:rsidR="006E03F5" w:rsidRDefault="006E03F5" w:rsidP="006E03F5">
      <w:pPr>
        <w:pStyle w:val="ListParagraph"/>
        <w:ind w:left="1440"/>
        <w:rPr>
          <w:rFonts w:cstheme="minorHAnsi"/>
          <w:color w:val="000000" w:themeColor="text1"/>
          <w:lang w:eastAsia="ja-JP"/>
        </w:rPr>
      </w:pPr>
      <w:r>
        <w:rPr>
          <w:rFonts w:cstheme="minorHAnsi"/>
          <w:color w:val="000000" w:themeColor="text1"/>
          <w:lang w:eastAsia="ja-JP"/>
        </w:rPr>
        <w:t xml:space="preserve">Trustee Nelson addressed the Board with a profit and loss report from May 2021 to March 2022 he received from the Treasurer. The report shows that the Village is at a $99908.04 loss once we show what funds are available and what funds are already accounted for. He also talked with the Village Board about </w:t>
      </w:r>
      <w:r w:rsidR="00257584">
        <w:rPr>
          <w:rFonts w:cstheme="minorHAnsi"/>
          <w:color w:val="000000" w:themeColor="text1"/>
          <w:lang w:eastAsia="ja-JP"/>
        </w:rPr>
        <w:t>giving each department on a budget. A couple of the departments have requested getting a budget. He also stated that he would like to change our fiscal year to begin January 1</w:t>
      </w:r>
      <w:r w:rsidR="00257584" w:rsidRPr="00257584">
        <w:rPr>
          <w:rFonts w:cstheme="minorHAnsi"/>
          <w:color w:val="000000" w:themeColor="text1"/>
          <w:vertAlign w:val="superscript"/>
          <w:lang w:eastAsia="ja-JP"/>
        </w:rPr>
        <w:t>st</w:t>
      </w:r>
      <w:r w:rsidR="00257584">
        <w:rPr>
          <w:rFonts w:cstheme="minorHAnsi"/>
          <w:color w:val="000000" w:themeColor="text1"/>
          <w:lang w:eastAsia="ja-JP"/>
        </w:rPr>
        <w:t>-December 31</w:t>
      </w:r>
      <w:r w:rsidR="00257584" w:rsidRPr="00257584">
        <w:rPr>
          <w:rFonts w:cstheme="minorHAnsi"/>
          <w:color w:val="000000" w:themeColor="text1"/>
          <w:vertAlign w:val="superscript"/>
          <w:lang w:eastAsia="ja-JP"/>
        </w:rPr>
        <w:t>st</w:t>
      </w:r>
      <w:r w:rsidR="00257584">
        <w:rPr>
          <w:rFonts w:cstheme="minorHAnsi"/>
          <w:color w:val="000000" w:themeColor="text1"/>
          <w:lang w:eastAsia="ja-JP"/>
        </w:rPr>
        <w:t xml:space="preserve"> instead of May 1</w:t>
      </w:r>
      <w:r w:rsidR="00257584" w:rsidRPr="00257584">
        <w:rPr>
          <w:rFonts w:cstheme="minorHAnsi"/>
          <w:color w:val="000000" w:themeColor="text1"/>
          <w:vertAlign w:val="superscript"/>
          <w:lang w:eastAsia="ja-JP"/>
        </w:rPr>
        <w:t>st</w:t>
      </w:r>
      <w:r w:rsidR="00257584">
        <w:rPr>
          <w:rFonts w:cstheme="minorHAnsi"/>
          <w:color w:val="000000" w:themeColor="text1"/>
          <w:lang w:eastAsia="ja-JP"/>
        </w:rPr>
        <w:t xml:space="preserve"> to April 30. Attorney </w:t>
      </w:r>
      <w:proofErr w:type="spellStart"/>
      <w:r w:rsidR="00257584">
        <w:rPr>
          <w:rFonts w:cstheme="minorHAnsi"/>
          <w:color w:val="000000" w:themeColor="text1"/>
          <w:lang w:eastAsia="ja-JP"/>
        </w:rPr>
        <w:t>Rahar</w:t>
      </w:r>
      <w:proofErr w:type="spellEnd"/>
      <w:r w:rsidR="00257584">
        <w:rPr>
          <w:rFonts w:cstheme="minorHAnsi"/>
          <w:color w:val="000000" w:themeColor="text1"/>
          <w:lang w:eastAsia="ja-JP"/>
        </w:rPr>
        <w:t xml:space="preserve"> stated that he would have to get in contact with the auditors to see if this can be done. He also stated there is probably a reason as to why most municipalities have their fiscal years as May 1</w:t>
      </w:r>
      <w:r w:rsidR="00257584" w:rsidRPr="00257584">
        <w:rPr>
          <w:rFonts w:cstheme="minorHAnsi"/>
          <w:color w:val="000000" w:themeColor="text1"/>
          <w:vertAlign w:val="superscript"/>
          <w:lang w:eastAsia="ja-JP"/>
        </w:rPr>
        <w:t>st</w:t>
      </w:r>
      <w:r w:rsidR="00257584">
        <w:rPr>
          <w:rFonts w:cstheme="minorHAnsi"/>
          <w:color w:val="000000" w:themeColor="text1"/>
          <w:lang w:eastAsia="ja-JP"/>
        </w:rPr>
        <w:t xml:space="preserve"> to April 30</w:t>
      </w:r>
      <w:r w:rsidR="00257584" w:rsidRPr="00257584">
        <w:rPr>
          <w:rFonts w:cstheme="minorHAnsi"/>
          <w:color w:val="000000" w:themeColor="text1"/>
          <w:vertAlign w:val="superscript"/>
          <w:lang w:eastAsia="ja-JP"/>
        </w:rPr>
        <w:t>th</w:t>
      </w:r>
      <w:r w:rsidR="00257584">
        <w:rPr>
          <w:rFonts w:cstheme="minorHAnsi"/>
          <w:color w:val="000000" w:themeColor="text1"/>
          <w:lang w:eastAsia="ja-JP"/>
        </w:rPr>
        <w:t xml:space="preserve">. Attorney </w:t>
      </w:r>
      <w:proofErr w:type="spellStart"/>
      <w:r w:rsidR="00257584">
        <w:rPr>
          <w:rFonts w:cstheme="minorHAnsi"/>
          <w:color w:val="000000" w:themeColor="text1"/>
          <w:lang w:eastAsia="ja-JP"/>
        </w:rPr>
        <w:t>Rahar</w:t>
      </w:r>
      <w:proofErr w:type="spellEnd"/>
      <w:r w:rsidR="00257584">
        <w:rPr>
          <w:rFonts w:cstheme="minorHAnsi"/>
          <w:color w:val="000000" w:themeColor="text1"/>
          <w:lang w:eastAsia="ja-JP"/>
        </w:rPr>
        <w:t xml:space="preserve"> also stated that an appropriation and levy are done each year for the departments. This is something that has to be done. </w:t>
      </w:r>
      <w:r w:rsidR="00DB0CC0">
        <w:rPr>
          <w:rFonts w:cstheme="minorHAnsi"/>
          <w:color w:val="000000" w:themeColor="text1"/>
          <w:lang w:eastAsia="ja-JP"/>
        </w:rPr>
        <w:t>He also stated that budgets can also be done.</w:t>
      </w:r>
    </w:p>
    <w:p w14:paraId="6A87EF91" w14:textId="77777777" w:rsidR="00D70036" w:rsidRDefault="00D70036" w:rsidP="00D70036">
      <w:pPr>
        <w:pStyle w:val="ListParagraph"/>
        <w:ind w:left="1440"/>
        <w:rPr>
          <w:rFonts w:cstheme="minorHAnsi"/>
          <w:color w:val="000000" w:themeColor="text1"/>
          <w:lang w:eastAsia="ja-JP"/>
        </w:rPr>
      </w:pPr>
    </w:p>
    <w:p w14:paraId="072707FD" w14:textId="5CB017A5" w:rsidR="005C5074" w:rsidRDefault="006D67BC" w:rsidP="005C5074">
      <w:pPr>
        <w:pStyle w:val="ListParagraph"/>
        <w:numPr>
          <w:ilvl w:val="0"/>
          <w:numId w:val="16"/>
        </w:numPr>
        <w:rPr>
          <w:rFonts w:cstheme="minorHAnsi"/>
          <w:color w:val="000000" w:themeColor="text1"/>
          <w:lang w:eastAsia="ja-JP"/>
        </w:rPr>
      </w:pPr>
      <w:r>
        <w:rPr>
          <w:rFonts w:cstheme="minorHAnsi"/>
          <w:color w:val="000000" w:themeColor="text1"/>
          <w:lang w:eastAsia="ja-JP"/>
        </w:rPr>
        <w:t>Tires for white police car</w:t>
      </w:r>
    </w:p>
    <w:p w14:paraId="1C1DB563" w14:textId="71D5989D" w:rsidR="00DB0CC0" w:rsidRDefault="00DB0CC0" w:rsidP="00DB0CC0">
      <w:pPr>
        <w:pStyle w:val="ListParagraph"/>
        <w:ind w:left="1440"/>
        <w:rPr>
          <w:rFonts w:cstheme="minorHAnsi"/>
          <w:color w:val="000000" w:themeColor="text1"/>
          <w:lang w:eastAsia="ja-JP"/>
        </w:rPr>
      </w:pPr>
      <w:r>
        <w:rPr>
          <w:rFonts w:cstheme="minorHAnsi"/>
          <w:color w:val="000000" w:themeColor="text1"/>
          <w:lang w:eastAsia="ja-JP"/>
        </w:rPr>
        <w:t>Chief Mathon stated that the white Caprice police car is in need for new tires. The cheapest ones were from Walmart which is $720.00 for 4 new ones. It would be $750.00 for the same tires with a year warranty.</w:t>
      </w:r>
    </w:p>
    <w:p w14:paraId="2A4CA829" w14:textId="5E4C53BA" w:rsidR="00DB0CC0" w:rsidRDefault="00DB0CC0" w:rsidP="00DB0CC0">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Sue to purchase 4 new tires with warranty in the amount of $750.00.</w:t>
      </w:r>
    </w:p>
    <w:p w14:paraId="3134EA60" w14:textId="4210B0B4" w:rsidR="00DB0CC0" w:rsidRDefault="00520153" w:rsidP="00DB0CC0">
      <w:pPr>
        <w:pStyle w:val="ListParagraph"/>
        <w:ind w:left="1440"/>
        <w:rPr>
          <w:rFonts w:cstheme="minorHAnsi"/>
          <w:color w:val="000000" w:themeColor="text1"/>
          <w:lang w:eastAsia="ja-JP"/>
        </w:rPr>
      </w:pPr>
      <w:r>
        <w:rPr>
          <w:rFonts w:cstheme="minorHAnsi"/>
          <w:color w:val="000000" w:themeColor="text1"/>
          <w:lang w:eastAsia="ja-JP"/>
        </w:rPr>
        <w:t>Roll call: Keafer-yes, Lawrence-yes, Gibson-yes, Dees-yes, Nelson-yes, Sue-yes</w:t>
      </w:r>
    </w:p>
    <w:p w14:paraId="1557B8F8" w14:textId="77777777" w:rsidR="00520153" w:rsidRDefault="00520153" w:rsidP="00DB0CC0">
      <w:pPr>
        <w:pStyle w:val="ListParagraph"/>
        <w:ind w:left="1440"/>
        <w:rPr>
          <w:rFonts w:cstheme="minorHAnsi"/>
          <w:color w:val="000000" w:themeColor="text1"/>
          <w:lang w:eastAsia="ja-JP"/>
        </w:rPr>
      </w:pPr>
    </w:p>
    <w:p w14:paraId="71B3C0EE" w14:textId="615FB1D2" w:rsidR="006D67BC" w:rsidRDefault="009D0452" w:rsidP="005C5074">
      <w:pPr>
        <w:pStyle w:val="ListParagraph"/>
        <w:numPr>
          <w:ilvl w:val="0"/>
          <w:numId w:val="16"/>
        </w:numPr>
        <w:rPr>
          <w:rFonts w:cstheme="minorHAnsi"/>
          <w:color w:val="000000" w:themeColor="text1"/>
          <w:lang w:eastAsia="ja-JP"/>
        </w:rPr>
      </w:pPr>
      <w:r>
        <w:rPr>
          <w:rFonts w:cstheme="minorHAnsi"/>
          <w:color w:val="000000" w:themeColor="text1"/>
          <w:lang w:eastAsia="ja-JP"/>
        </w:rPr>
        <w:t>Pay increase for Police</w:t>
      </w:r>
    </w:p>
    <w:p w14:paraId="7E93B488" w14:textId="77777777" w:rsidR="00210D99" w:rsidRDefault="00520153" w:rsidP="00520153">
      <w:pPr>
        <w:pStyle w:val="ListParagraph"/>
        <w:ind w:left="1440"/>
        <w:rPr>
          <w:rFonts w:cstheme="minorHAnsi"/>
          <w:color w:val="000000" w:themeColor="text1"/>
          <w:lang w:eastAsia="ja-JP"/>
        </w:rPr>
      </w:pPr>
      <w:r>
        <w:rPr>
          <w:rFonts w:cstheme="minorHAnsi"/>
          <w:color w:val="000000" w:themeColor="text1"/>
          <w:lang w:eastAsia="ja-JP"/>
        </w:rPr>
        <w:t xml:space="preserve">A motion was made by Trustee Lawrence with the second motion made by Trustee Nelson to give Seth Hubbs a 3% raise effective May 1, 2022. </w:t>
      </w:r>
    </w:p>
    <w:p w14:paraId="0C733603" w14:textId="77777777" w:rsidR="00210D99" w:rsidRDefault="00210D99" w:rsidP="00520153">
      <w:pPr>
        <w:pStyle w:val="ListParagraph"/>
        <w:ind w:left="1440"/>
        <w:rPr>
          <w:rFonts w:cstheme="minorHAnsi"/>
          <w:color w:val="000000" w:themeColor="text1"/>
          <w:lang w:eastAsia="ja-JP"/>
        </w:rPr>
      </w:pPr>
      <w:r>
        <w:rPr>
          <w:rFonts w:cstheme="minorHAnsi"/>
          <w:color w:val="000000" w:themeColor="text1"/>
          <w:lang w:eastAsia="ja-JP"/>
        </w:rPr>
        <w:t>Roll call: nelson-yes, Keafer-yes, Dees-yes, Sue-yes, Gibson-yes, Lawrence-yes</w:t>
      </w:r>
    </w:p>
    <w:p w14:paraId="3E3D8F07" w14:textId="3DA87D7E" w:rsidR="00210D99" w:rsidRDefault="00210D99" w:rsidP="00520153">
      <w:pPr>
        <w:pStyle w:val="ListParagraph"/>
        <w:ind w:left="1440"/>
        <w:rPr>
          <w:rFonts w:cstheme="minorHAnsi"/>
          <w:color w:val="000000" w:themeColor="text1"/>
          <w:lang w:eastAsia="ja-JP"/>
        </w:rPr>
      </w:pPr>
      <w:r>
        <w:rPr>
          <w:rFonts w:cstheme="minorHAnsi"/>
          <w:color w:val="000000" w:themeColor="text1"/>
          <w:lang w:eastAsia="ja-JP"/>
        </w:rPr>
        <w:t>Officer Hubbs will then be on the same schedule as other employees for discussion of raises which will be again in April 2023.</w:t>
      </w:r>
    </w:p>
    <w:p w14:paraId="03E32969" w14:textId="77777777" w:rsidR="00210D99" w:rsidRDefault="00210D99" w:rsidP="00520153">
      <w:pPr>
        <w:pStyle w:val="ListParagraph"/>
        <w:ind w:left="1440"/>
        <w:rPr>
          <w:rFonts w:cstheme="minorHAnsi"/>
          <w:color w:val="000000" w:themeColor="text1"/>
          <w:lang w:eastAsia="ja-JP"/>
        </w:rPr>
      </w:pPr>
    </w:p>
    <w:p w14:paraId="7BC3F7DC" w14:textId="4E3C5F5B" w:rsidR="007A4227" w:rsidRDefault="00210D99" w:rsidP="00210D99">
      <w:pPr>
        <w:pStyle w:val="ListParagraph"/>
        <w:numPr>
          <w:ilvl w:val="0"/>
          <w:numId w:val="16"/>
        </w:numPr>
        <w:rPr>
          <w:rFonts w:cstheme="minorHAnsi"/>
          <w:color w:val="000000" w:themeColor="text1"/>
          <w:lang w:eastAsia="ja-JP"/>
        </w:rPr>
      </w:pPr>
      <w:r>
        <w:rPr>
          <w:rFonts w:cstheme="minorHAnsi"/>
          <w:color w:val="000000" w:themeColor="text1"/>
          <w:lang w:eastAsia="ja-JP"/>
        </w:rPr>
        <w:t>S</w:t>
      </w:r>
      <w:r w:rsidR="00040B70">
        <w:rPr>
          <w:rFonts w:cstheme="minorHAnsi"/>
          <w:color w:val="000000" w:themeColor="text1"/>
          <w:lang w:eastAsia="ja-JP"/>
        </w:rPr>
        <w:t>hort-term</w:t>
      </w:r>
      <w:r w:rsidR="007A4227">
        <w:rPr>
          <w:rFonts w:cstheme="minorHAnsi"/>
          <w:color w:val="000000" w:themeColor="text1"/>
          <w:lang w:eastAsia="ja-JP"/>
        </w:rPr>
        <w:t xml:space="preserve"> </w:t>
      </w:r>
      <w:r w:rsidR="00040B70">
        <w:rPr>
          <w:rFonts w:cstheme="minorHAnsi"/>
          <w:color w:val="000000" w:themeColor="text1"/>
          <w:lang w:eastAsia="ja-JP"/>
        </w:rPr>
        <w:t>g</w:t>
      </w:r>
      <w:r w:rsidR="007A4227">
        <w:rPr>
          <w:rFonts w:cstheme="minorHAnsi"/>
          <w:color w:val="000000" w:themeColor="text1"/>
          <w:lang w:eastAsia="ja-JP"/>
        </w:rPr>
        <w:t>oals for Board members</w:t>
      </w:r>
    </w:p>
    <w:p w14:paraId="7D2307B0" w14:textId="15882C33" w:rsidR="00210D99" w:rsidRDefault="00210D99" w:rsidP="00210D99">
      <w:pPr>
        <w:pStyle w:val="ListParagraph"/>
        <w:ind w:left="1440"/>
        <w:rPr>
          <w:rFonts w:cstheme="minorHAnsi"/>
          <w:color w:val="000000" w:themeColor="text1"/>
          <w:lang w:eastAsia="ja-JP"/>
        </w:rPr>
      </w:pPr>
      <w:r>
        <w:rPr>
          <w:rFonts w:cstheme="minorHAnsi"/>
          <w:color w:val="000000" w:themeColor="text1"/>
          <w:lang w:eastAsia="ja-JP"/>
        </w:rPr>
        <w:t>Trustee Nelson had the Clerk make up a form to give to all the Board members and Mayor</w:t>
      </w:r>
      <w:r w:rsidR="00DD5ADE">
        <w:rPr>
          <w:rFonts w:cstheme="minorHAnsi"/>
          <w:color w:val="000000" w:themeColor="text1"/>
          <w:lang w:eastAsia="ja-JP"/>
        </w:rPr>
        <w:t>. He asked the Board and Mayor to fill out the form by the next board meeting. He would like to know what each board members goals are long term and short and how they/we can fulfil these goals.</w:t>
      </w:r>
    </w:p>
    <w:p w14:paraId="24144D7D" w14:textId="77777777" w:rsidR="00DD5ADE" w:rsidRPr="005C5074" w:rsidRDefault="00DD5ADE" w:rsidP="00210D99">
      <w:pPr>
        <w:pStyle w:val="ListParagraph"/>
        <w:ind w:left="1440"/>
        <w:rPr>
          <w:rFonts w:cstheme="minorHAnsi"/>
          <w:color w:val="000000" w:themeColor="text1"/>
          <w:lang w:eastAsia="ja-JP"/>
        </w:rPr>
      </w:pPr>
    </w:p>
    <w:p w14:paraId="541332BB" w14:textId="3A849633" w:rsidR="00BC0511" w:rsidRDefault="00BC0511"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Old Business</w:t>
      </w:r>
      <w:r w:rsidR="007E2853">
        <w:rPr>
          <w:rFonts w:cstheme="minorHAnsi"/>
          <w:color w:val="000000" w:themeColor="text1"/>
          <w:lang w:eastAsia="ja-JP"/>
        </w:rPr>
        <w:t>:</w:t>
      </w:r>
    </w:p>
    <w:p w14:paraId="46095969" w14:textId="39ED674A" w:rsidR="00A6060A" w:rsidRDefault="005C5074" w:rsidP="00A6060A">
      <w:pPr>
        <w:pStyle w:val="ListParagraph"/>
        <w:numPr>
          <w:ilvl w:val="0"/>
          <w:numId w:val="18"/>
        </w:numPr>
        <w:rPr>
          <w:rFonts w:cstheme="minorHAnsi"/>
          <w:color w:val="000000" w:themeColor="text1"/>
          <w:lang w:eastAsia="ja-JP"/>
        </w:rPr>
      </w:pPr>
      <w:r>
        <w:rPr>
          <w:rFonts w:cstheme="minorHAnsi"/>
          <w:color w:val="000000" w:themeColor="text1"/>
          <w:lang w:eastAsia="ja-JP"/>
        </w:rPr>
        <w:t>Union negotiations</w:t>
      </w:r>
    </w:p>
    <w:p w14:paraId="63A0422B" w14:textId="03D1C065" w:rsidR="00DD5ADE" w:rsidRDefault="00DD5ADE" w:rsidP="00DD5ADE">
      <w:pPr>
        <w:pStyle w:val="ListParagraph"/>
        <w:ind w:left="1440"/>
        <w:rPr>
          <w:rFonts w:cstheme="minorHAnsi"/>
          <w:color w:val="000000" w:themeColor="text1"/>
          <w:lang w:eastAsia="ja-JP"/>
        </w:rPr>
      </w:pPr>
      <w:r>
        <w:rPr>
          <w:rFonts w:cstheme="minorHAnsi"/>
          <w:color w:val="000000" w:themeColor="text1"/>
          <w:lang w:eastAsia="ja-JP"/>
        </w:rPr>
        <w:t>Union negotiations were talked about in closed session with Union Rep. Jeremy Hiser</w:t>
      </w:r>
    </w:p>
    <w:p w14:paraId="20CE95A5" w14:textId="77777777" w:rsidR="00DD5ADE" w:rsidRDefault="00DD5ADE" w:rsidP="00DD5ADE">
      <w:pPr>
        <w:pStyle w:val="ListParagraph"/>
        <w:ind w:left="1440"/>
        <w:rPr>
          <w:rFonts w:cstheme="minorHAnsi"/>
          <w:color w:val="000000" w:themeColor="text1"/>
          <w:lang w:eastAsia="ja-JP"/>
        </w:rPr>
      </w:pPr>
    </w:p>
    <w:p w14:paraId="11569686" w14:textId="304FA233" w:rsidR="003D46A9" w:rsidRDefault="003D46A9" w:rsidP="00A6060A">
      <w:pPr>
        <w:pStyle w:val="ListParagraph"/>
        <w:numPr>
          <w:ilvl w:val="0"/>
          <w:numId w:val="18"/>
        </w:numPr>
        <w:rPr>
          <w:rFonts w:cstheme="minorHAnsi"/>
          <w:color w:val="000000" w:themeColor="text1"/>
          <w:lang w:eastAsia="ja-JP"/>
        </w:rPr>
      </w:pPr>
      <w:r>
        <w:rPr>
          <w:rFonts w:cstheme="minorHAnsi"/>
          <w:color w:val="000000" w:themeColor="text1"/>
          <w:lang w:eastAsia="ja-JP"/>
        </w:rPr>
        <w:t>Discussion of litigations</w:t>
      </w:r>
    </w:p>
    <w:p w14:paraId="7A0E4E66" w14:textId="2F791D3B" w:rsidR="00DD5ADE" w:rsidRDefault="00DD5ADE" w:rsidP="00DD5ADE">
      <w:pPr>
        <w:pStyle w:val="ListParagraph"/>
        <w:ind w:left="1440"/>
        <w:rPr>
          <w:rFonts w:cstheme="minorHAnsi"/>
          <w:color w:val="000000" w:themeColor="text1"/>
          <w:lang w:eastAsia="ja-JP"/>
        </w:rPr>
      </w:pPr>
      <w:r>
        <w:rPr>
          <w:rFonts w:cstheme="minorHAnsi"/>
          <w:color w:val="000000" w:themeColor="text1"/>
          <w:lang w:eastAsia="ja-JP"/>
        </w:rPr>
        <w:t>Current litigations were talked about in closed session.</w:t>
      </w:r>
    </w:p>
    <w:p w14:paraId="546322F8" w14:textId="77777777" w:rsidR="00DD5ADE" w:rsidRDefault="00DD5ADE" w:rsidP="00DD5ADE">
      <w:pPr>
        <w:pStyle w:val="ListParagraph"/>
        <w:ind w:left="1440"/>
        <w:rPr>
          <w:rFonts w:cstheme="minorHAnsi"/>
          <w:color w:val="000000" w:themeColor="text1"/>
          <w:lang w:eastAsia="ja-JP"/>
        </w:rPr>
      </w:pPr>
    </w:p>
    <w:p w14:paraId="46FF3756" w14:textId="7A416952" w:rsidR="007A4227" w:rsidRDefault="007A4227" w:rsidP="00A6060A">
      <w:pPr>
        <w:pStyle w:val="ListParagraph"/>
        <w:numPr>
          <w:ilvl w:val="0"/>
          <w:numId w:val="18"/>
        </w:numPr>
        <w:rPr>
          <w:rFonts w:cstheme="minorHAnsi"/>
          <w:color w:val="000000" w:themeColor="text1"/>
          <w:lang w:eastAsia="ja-JP"/>
        </w:rPr>
      </w:pPr>
      <w:r>
        <w:rPr>
          <w:rFonts w:cstheme="minorHAnsi"/>
          <w:color w:val="000000" w:themeColor="text1"/>
          <w:lang w:eastAsia="ja-JP"/>
        </w:rPr>
        <w:t xml:space="preserve">Carpet in Police Dept. </w:t>
      </w:r>
    </w:p>
    <w:p w14:paraId="3A7257D7" w14:textId="53A54814" w:rsidR="00DD5ADE" w:rsidRDefault="00DD5ADE" w:rsidP="00DD5ADE">
      <w:pPr>
        <w:pStyle w:val="ListParagraph"/>
        <w:ind w:left="1440"/>
        <w:rPr>
          <w:rFonts w:cstheme="minorHAnsi"/>
          <w:color w:val="000000" w:themeColor="text1"/>
          <w:lang w:eastAsia="ja-JP"/>
        </w:rPr>
      </w:pPr>
      <w:r>
        <w:rPr>
          <w:rFonts w:cstheme="minorHAnsi"/>
          <w:color w:val="000000" w:themeColor="text1"/>
          <w:lang w:eastAsia="ja-JP"/>
        </w:rPr>
        <w:t>A motion was made by Trustee Gibson with the second motion made by Trustee Sue to purchase new police carpet and flooring for police dept. The approximate purchase price for the carpet, flooring and labor was $2000.00</w:t>
      </w:r>
    </w:p>
    <w:p w14:paraId="06CB02D5" w14:textId="5DC9E3BB" w:rsidR="00DD5ADE" w:rsidRDefault="00DD5ADE" w:rsidP="00DD5ADE">
      <w:pPr>
        <w:pStyle w:val="ListParagraph"/>
        <w:ind w:left="1440"/>
        <w:rPr>
          <w:rFonts w:cstheme="minorHAnsi"/>
          <w:color w:val="000000" w:themeColor="text1"/>
          <w:lang w:eastAsia="ja-JP"/>
        </w:rPr>
      </w:pPr>
      <w:r>
        <w:rPr>
          <w:rFonts w:cstheme="minorHAnsi"/>
          <w:color w:val="000000" w:themeColor="text1"/>
          <w:lang w:eastAsia="ja-JP"/>
        </w:rPr>
        <w:t>Roll call: Gibson-yes, Lawrence-yes, Dees-yes, Keafer-yes, Nelson-yes</w:t>
      </w:r>
    </w:p>
    <w:p w14:paraId="2532763F" w14:textId="5BC8945C" w:rsidR="00DD5ADE" w:rsidRDefault="00DD5ADE" w:rsidP="00DD5ADE">
      <w:pPr>
        <w:pStyle w:val="ListParagraph"/>
        <w:ind w:left="1440"/>
        <w:rPr>
          <w:rFonts w:cstheme="minorHAnsi"/>
          <w:color w:val="000000" w:themeColor="text1"/>
          <w:lang w:eastAsia="ja-JP"/>
        </w:rPr>
      </w:pPr>
    </w:p>
    <w:p w14:paraId="38F07C17" w14:textId="7CD5630E" w:rsidR="00B14E60" w:rsidRDefault="00B14E60" w:rsidP="00DD5ADE">
      <w:pPr>
        <w:pStyle w:val="ListParagraph"/>
        <w:ind w:left="1440"/>
        <w:rPr>
          <w:rFonts w:cstheme="minorHAnsi"/>
          <w:color w:val="000000" w:themeColor="text1"/>
          <w:lang w:eastAsia="ja-JP"/>
        </w:rPr>
      </w:pPr>
    </w:p>
    <w:p w14:paraId="21461516" w14:textId="77777777" w:rsidR="00B14E60" w:rsidRDefault="00B14E60" w:rsidP="00DD5ADE">
      <w:pPr>
        <w:pStyle w:val="ListParagraph"/>
        <w:ind w:left="1440"/>
        <w:rPr>
          <w:rFonts w:cstheme="minorHAnsi"/>
          <w:color w:val="000000" w:themeColor="text1"/>
          <w:lang w:eastAsia="ja-JP"/>
        </w:rPr>
      </w:pPr>
    </w:p>
    <w:p w14:paraId="04D1C497" w14:textId="0AB24C39" w:rsidR="007A4227" w:rsidRDefault="007A4227" w:rsidP="00A6060A">
      <w:pPr>
        <w:pStyle w:val="ListParagraph"/>
        <w:numPr>
          <w:ilvl w:val="0"/>
          <w:numId w:val="18"/>
        </w:numPr>
        <w:rPr>
          <w:rFonts w:cstheme="minorHAnsi"/>
          <w:color w:val="000000" w:themeColor="text1"/>
          <w:lang w:eastAsia="ja-JP"/>
        </w:rPr>
      </w:pPr>
      <w:r>
        <w:rPr>
          <w:rFonts w:cstheme="minorHAnsi"/>
          <w:color w:val="000000" w:themeColor="text1"/>
          <w:lang w:eastAsia="ja-JP"/>
        </w:rPr>
        <w:t>Sunday Funday</w:t>
      </w:r>
      <w:r w:rsidR="009B6F56">
        <w:rPr>
          <w:rFonts w:cstheme="minorHAnsi"/>
          <w:color w:val="000000" w:themeColor="text1"/>
          <w:lang w:eastAsia="ja-JP"/>
        </w:rPr>
        <w:t>-June 5</w:t>
      </w:r>
      <w:r w:rsidR="009B6F56" w:rsidRPr="00B14E60">
        <w:rPr>
          <w:rFonts w:cstheme="minorHAnsi"/>
          <w:color w:val="000000" w:themeColor="text1"/>
          <w:vertAlign w:val="superscript"/>
          <w:lang w:eastAsia="ja-JP"/>
        </w:rPr>
        <w:t>th</w:t>
      </w:r>
    </w:p>
    <w:p w14:paraId="7522EB30" w14:textId="07F86CEB" w:rsidR="00B14E60" w:rsidRDefault="00B14E60" w:rsidP="00B14E60">
      <w:pPr>
        <w:pStyle w:val="ListParagraph"/>
        <w:ind w:left="1440"/>
        <w:rPr>
          <w:rFonts w:cstheme="minorHAnsi"/>
          <w:color w:val="000000" w:themeColor="text1"/>
          <w:lang w:eastAsia="ja-JP"/>
        </w:rPr>
      </w:pPr>
      <w:r>
        <w:rPr>
          <w:rFonts w:cstheme="minorHAnsi"/>
          <w:color w:val="000000" w:themeColor="text1"/>
          <w:lang w:eastAsia="ja-JP"/>
        </w:rPr>
        <w:t>Trustee Nelson talked more about Sunday Funday. He presented the logo for the day on the shirts that are to be sold. We will put the event on our website and face</w:t>
      </w:r>
      <w:r w:rsidR="00936F29">
        <w:rPr>
          <w:rFonts w:cstheme="minorHAnsi"/>
          <w:color w:val="000000" w:themeColor="text1"/>
          <w:lang w:eastAsia="ja-JP"/>
        </w:rPr>
        <w:t xml:space="preserve"> </w:t>
      </w:r>
      <w:r>
        <w:rPr>
          <w:rFonts w:cstheme="minorHAnsi"/>
          <w:color w:val="000000" w:themeColor="text1"/>
          <w:lang w:eastAsia="ja-JP"/>
        </w:rPr>
        <w:t>book page.</w:t>
      </w:r>
    </w:p>
    <w:p w14:paraId="5AB151D9" w14:textId="77777777" w:rsidR="00B14E60" w:rsidRDefault="00B14E60" w:rsidP="00B14E60">
      <w:pPr>
        <w:pStyle w:val="ListParagraph"/>
        <w:ind w:left="1440"/>
        <w:rPr>
          <w:rFonts w:cstheme="minorHAnsi"/>
          <w:color w:val="000000" w:themeColor="text1"/>
          <w:lang w:eastAsia="ja-JP"/>
        </w:rPr>
      </w:pPr>
    </w:p>
    <w:p w14:paraId="73431CC3" w14:textId="70B36736" w:rsidR="0015536E" w:rsidRDefault="0015536E" w:rsidP="00561DA1">
      <w:pPr>
        <w:pStyle w:val="ListParagraph"/>
        <w:rPr>
          <w:rFonts w:cstheme="minorHAnsi"/>
          <w:color w:val="000000" w:themeColor="text1"/>
          <w:lang w:eastAsia="ja-JP"/>
        </w:rPr>
      </w:pPr>
    </w:p>
    <w:p w14:paraId="31C0A885" w14:textId="5F9DD3E9" w:rsidR="00261DF6"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388A339E" w14:textId="77777777" w:rsidR="00495C09" w:rsidRDefault="00B14E60" w:rsidP="00495C09">
      <w:pPr>
        <w:pStyle w:val="ListParagraph"/>
        <w:rPr>
          <w:rFonts w:cstheme="minorHAnsi"/>
          <w:color w:val="000000" w:themeColor="text1"/>
          <w:lang w:eastAsia="ja-JP"/>
        </w:rPr>
      </w:pPr>
      <w:r>
        <w:rPr>
          <w:rFonts w:cstheme="minorHAnsi"/>
          <w:color w:val="000000" w:themeColor="text1"/>
          <w:lang w:eastAsia="ja-JP"/>
        </w:rPr>
        <w:t xml:space="preserve">Mayor Morris thanked </w:t>
      </w:r>
      <w:r w:rsidR="00495C09">
        <w:rPr>
          <w:rFonts w:cstheme="minorHAnsi"/>
          <w:color w:val="000000" w:themeColor="text1"/>
          <w:lang w:eastAsia="ja-JP"/>
        </w:rPr>
        <w:t xml:space="preserve">everyone for working together. </w:t>
      </w:r>
    </w:p>
    <w:p w14:paraId="5C26907D" w14:textId="77777777" w:rsidR="00495C09" w:rsidRDefault="00495C09" w:rsidP="00495C09">
      <w:pPr>
        <w:pStyle w:val="ListParagraph"/>
        <w:rPr>
          <w:rFonts w:cstheme="minorHAnsi"/>
          <w:color w:val="000000" w:themeColor="text1"/>
          <w:lang w:eastAsia="ja-JP"/>
        </w:rPr>
      </w:pPr>
    </w:p>
    <w:p w14:paraId="7F6A07D8" w14:textId="23521AAC" w:rsidR="00EF0518" w:rsidRDefault="00EF0518" w:rsidP="00495C09">
      <w:pPr>
        <w:pStyle w:val="ListParagraph"/>
        <w:numPr>
          <w:ilvl w:val="0"/>
          <w:numId w:val="7"/>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1FD60909" w14:textId="3A017911" w:rsidR="00495C09" w:rsidRDefault="00495C09" w:rsidP="00495C09">
      <w:pPr>
        <w:pStyle w:val="ListParagraph"/>
        <w:rPr>
          <w:rFonts w:cstheme="minorHAnsi"/>
          <w:color w:val="000000" w:themeColor="text1"/>
          <w:lang w:eastAsia="ja-JP"/>
        </w:rPr>
      </w:pPr>
      <w:r>
        <w:rPr>
          <w:rFonts w:cstheme="minorHAnsi"/>
          <w:color w:val="000000" w:themeColor="text1"/>
          <w:lang w:eastAsia="ja-JP"/>
        </w:rPr>
        <w:t>Trustee Keafer asked Foreman Wolfe if he had any idea when he could</w:t>
      </w:r>
      <w:r w:rsidR="00936F29">
        <w:rPr>
          <w:rFonts w:cstheme="minorHAnsi"/>
          <w:color w:val="000000" w:themeColor="text1"/>
          <w:lang w:eastAsia="ja-JP"/>
        </w:rPr>
        <w:t xml:space="preserve"> get the roads grated. Foreman Wolfe stated that he did not but he would check into it.</w:t>
      </w:r>
    </w:p>
    <w:p w14:paraId="658E4C07" w14:textId="77777777" w:rsidR="00936F29" w:rsidRDefault="00936F29" w:rsidP="00495C09">
      <w:pPr>
        <w:pStyle w:val="ListParagraph"/>
        <w:rPr>
          <w:rFonts w:cstheme="minorHAnsi"/>
          <w:color w:val="000000" w:themeColor="text1"/>
          <w:lang w:eastAsia="ja-JP"/>
        </w:rPr>
      </w:pPr>
    </w:p>
    <w:p w14:paraId="25A6D240" w14:textId="1F0793FE" w:rsidR="00442749" w:rsidRDefault="00015D47" w:rsidP="00B64509">
      <w:pPr>
        <w:pStyle w:val="ListParagraph"/>
        <w:numPr>
          <w:ilvl w:val="0"/>
          <w:numId w:val="9"/>
        </w:numPr>
        <w:rPr>
          <w:rFonts w:cstheme="minorHAnsi"/>
          <w:color w:val="000000" w:themeColor="text1"/>
          <w:lang w:eastAsia="ja-JP"/>
        </w:rPr>
      </w:pPr>
      <w:r w:rsidRPr="00301653">
        <w:rPr>
          <w:rFonts w:cstheme="minorHAnsi"/>
          <w:color w:val="000000" w:themeColor="text1"/>
          <w:lang w:eastAsia="ja-JP"/>
        </w:rPr>
        <w:t>Adjournment</w:t>
      </w:r>
    </w:p>
    <w:p w14:paraId="00C53CE3" w14:textId="6D8CAA66" w:rsidR="00936F29" w:rsidRDefault="00936F29" w:rsidP="00936F29">
      <w:pPr>
        <w:pStyle w:val="ListParagraph"/>
        <w:rPr>
          <w:rFonts w:cstheme="minorHAnsi"/>
          <w:color w:val="000000" w:themeColor="text1"/>
          <w:lang w:eastAsia="ja-JP"/>
        </w:rPr>
      </w:pPr>
      <w:r>
        <w:rPr>
          <w:rFonts w:cstheme="minorHAnsi"/>
          <w:color w:val="000000" w:themeColor="text1"/>
          <w:lang w:eastAsia="ja-JP"/>
        </w:rPr>
        <w:t>A motion was made by Trustee Nelson with the second motion made by Trustee Lawrence to adjourn the meeting.</w:t>
      </w:r>
    </w:p>
    <w:p w14:paraId="4871F41B" w14:textId="23AF0C85" w:rsidR="00936F29" w:rsidRDefault="00936F29" w:rsidP="00936F29">
      <w:pPr>
        <w:pStyle w:val="ListParagraph"/>
        <w:rPr>
          <w:rFonts w:cstheme="minorHAnsi"/>
          <w:color w:val="000000" w:themeColor="text1"/>
          <w:lang w:eastAsia="ja-JP"/>
        </w:rPr>
      </w:pPr>
      <w:r>
        <w:rPr>
          <w:rFonts w:cstheme="minorHAnsi"/>
          <w:color w:val="000000" w:themeColor="text1"/>
          <w:lang w:eastAsia="ja-JP"/>
        </w:rPr>
        <w:t>Roll call: Keafer-yes, Dees-yes, Nelson-yes, Gibson-yes, Sue-yes, Lawrence-yes</w:t>
      </w:r>
    </w:p>
    <w:p w14:paraId="0D80121A" w14:textId="05432360" w:rsidR="00EE1C48" w:rsidRDefault="00EE1C48" w:rsidP="00936F29">
      <w:pPr>
        <w:pStyle w:val="ListParagraph"/>
        <w:rPr>
          <w:rFonts w:cstheme="minorHAnsi"/>
          <w:color w:val="000000" w:themeColor="text1"/>
          <w:lang w:eastAsia="ja-JP"/>
        </w:rPr>
      </w:pPr>
    </w:p>
    <w:p w14:paraId="7BB0C8A0" w14:textId="5D345E3D" w:rsidR="00EE1C48" w:rsidRDefault="00EE1C48" w:rsidP="00936F29">
      <w:pPr>
        <w:pStyle w:val="ListParagraph"/>
        <w:rPr>
          <w:rFonts w:cstheme="minorHAnsi"/>
          <w:color w:val="000000" w:themeColor="text1"/>
          <w:lang w:eastAsia="ja-JP"/>
        </w:rPr>
      </w:pPr>
      <w:r>
        <w:rPr>
          <w:rFonts w:cstheme="minorHAnsi"/>
          <w:color w:val="000000" w:themeColor="text1"/>
          <w:lang w:eastAsia="ja-JP"/>
        </w:rPr>
        <w:t>The meeting adjourned at 8:40 p.m.</w:t>
      </w:r>
    </w:p>
    <w:p w14:paraId="2F700D85" w14:textId="78C37A42" w:rsidR="00936F29" w:rsidRDefault="00936F29" w:rsidP="00936F29">
      <w:pPr>
        <w:pStyle w:val="ListParagraph"/>
        <w:rPr>
          <w:rFonts w:cstheme="minorHAnsi"/>
          <w:color w:val="000000" w:themeColor="text1"/>
          <w:lang w:eastAsia="ja-JP"/>
        </w:rPr>
      </w:pPr>
    </w:p>
    <w:p w14:paraId="7E363919" w14:textId="01396F7E" w:rsidR="00936F29" w:rsidRDefault="00936F29" w:rsidP="00936F29">
      <w:pPr>
        <w:pStyle w:val="ListParagraph"/>
        <w:rPr>
          <w:rFonts w:cstheme="minorHAnsi"/>
          <w:color w:val="000000" w:themeColor="text1"/>
          <w:lang w:eastAsia="ja-JP"/>
        </w:rPr>
      </w:pPr>
    </w:p>
    <w:p w14:paraId="1376EE8C" w14:textId="54AA260F" w:rsidR="00936F29" w:rsidRDefault="00936F29" w:rsidP="00936F29">
      <w:pPr>
        <w:pStyle w:val="ListParagraph"/>
        <w:rPr>
          <w:rFonts w:cstheme="minorHAnsi"/>
          <w:color w:val="000000" w:themeColor="text1"/>
          <w:lang w:eastAsia="ja-JP"/>
        </w:rPr>
      </w:pPr>
    </w:p>
    <w:p w14:paraId="1E82F172" w14:textId="20755212" w:rsidR="00936F29" w:rsidRDefault="00936F29" w:rsidP="00936F29">
      <w:pPr>
        <w:pStyle w:val="ListParagraph"/>
        <w:rPr>
          <w:rFonts w:cstheme="minorHAnsi"/>
          <w:color w:val="000000" w:themeColor="text1"/>
          <w:lang w:eastAsia="ja-JP"/>
        </w:rPr>
      </w:pPr>
    </w:p>
    <w:p w14:paraId="4FDA4418" w14:textId="4D11EBBF" w:rsidR="00936F29" w:rsidRDefault="00936F29" w:rsidP="00936F29">
      <w:pPr>
        <w:pStyle w:val="ListParagraph"/>
        <w:rPr>
          <w:rFonts w:cstheme="minorHAnsi"/>
          <w:color w:val="000000" w:themeColor="text1"/>
          <w:lang w:eastAsia="ja-JP"/>
        </w:rPr>
      </w:pPr>
      <w:r>
        <w:rPr>
          <w:rFonts w:cstheme="minorHAnsi"/>
          <w:color w:val="000000" w:themeColor="text1"/>
          <w:lang w:eastAsia="ja-JP"/>
        </w:rPr>
        <w:t>_______________________________________________</w:t>
      </w:r>
    </w:p>
    <w:p w14:paraId="438DECAE" w14:textId="526BADD4" w:rsidR="00936F29" w:rsidRPr="00301653" w:rsidRDefault="00936F29" w:rsidP="00936F29">
      <w:pPr>
        <w:pStyle w:val="ListParagraph"/>
        <w:rPr>
          <w:rFonts w:cstheme="minorHAnsi"/>
          <w:color w:val="000000" w:themeColor="text1"/>
          <w:lang w:eastAsia="ja-JP"/>
        </w:rPr>
      </w:pPr>
      <w:r>
        <w:rPr>
          <w:rFonts w:cstheme="minorHAnsi"/>
          <w:color w:val="000000" w:themeColor="text1"/>
          <w:lang w:eastAsia="ja-JP"/>
        </w:rPr>
        <w:t>Marla O’Dell, Clerk</w:t>
      </w:r>
    </w:p>
    <w:sectPr w:rsidR="00936F29" w:rsidRPr="00301653"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020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8040D"/>
    <w:multiLevelType w:val="hybridMultilevel"/>
    <w:tmpl w:val="45461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DE71BB"/>
    <w:multiLevelType w:val="hybridMultilevel"/>
    <w:tmpl w:val="AD0A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568D"/>
    <w:multiLevelType w:val="hybridMultilevel"/>
    <w:tmpl w:val="73DC41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9"/>
  </w:num>
  <w:num w:numId="8" w16cid:durableId="891580142">
    <w:abstractNumId w:val="7"/>
  </w:num>
  <w:num w:numId="9" w16cid:durableId="722489355">
    <w:abstractNumId w:val="11"/>
  </w:num>
  <w:num w:numId="10" w16cid:durableId="1104692846">
    <w:abstractNumId w:val="8"/>
  </w:num>
  <w:num w:numId="11" w16cid:durableId="1655181546">
    <w:abstractNumId w:val="15"/>
  </w:num>
  <w:num w:numId="12" w16cid:durableId="386227391">
    <w:abstractNumId w:val="18"/>
  </w:num>
  <w:num w:numId="13" w16cid:durableId="1029378561">
    <w:abstractNumId w:val="14"/>
  </w:num>
  <w:num w:numId="14" w16cid:durableId="218979057">
    <w:abstractNumId w:val="16"/>
  </w:num>
  <w:num w:numId="15" w16cid:durableId="1002587032">
    <w:abstractNumId w:val="17"/>
  </w:num>
  <w:num w:numId="16" w16cid:durableId="1050886949">
    <w:abstractNumId w:val="6"/>
  </w:num>
  <w:num w:numId="17" w16cid:durableId="1391686492">
    <w:abstractNumId w:val="13"/>
  </w:num>
  <w:num w:numId="18" w16cid:durableId="1774276144">
    <w:abstractNumId w:val="12"/>
  </w:num>
  <w:num w:numId="19" w16cid:durableId="13442838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70"/>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C13AD"/>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2964"/>
    <w:rsid w:val="001543D2"/>
    <w:rsid w:val="0015536E"/>
    <w:rsid w:val="00156327"/>
    <w:rsid w:val="00160D4F"/>
    <w:rsid w:val="00161399"/>
    <w:rsid w:val="00162776"/>
    <w:rsid w:val="00164EC1"/>
    <w:rsid w:val="00177BD5"/>
    <w:rsid w:val="00181F34"/>
    <w:rsid w:val="00182F02"/>
    <w:rsid w:val="00185531"/>
    <w:rsid w:val="001B1996"/>
    <w:rsid w:val="001B27CA"/>
    <w:rsid w:val="001C1AE5"/>
    <w:rsid w:val="001C3579"/>
    <w:rsid w:val="001C3628"/>
    <w:rsid w:val="001C4332"/>
    <w:rsid w:val="001D523B"/>
    <w:rsid w:val="001D7737"/>
    <w:rsid w:val="001F0926"/>
    <w:rsid w:val="001F3BF5"/>
    <w:rsid w:val="00210D99"/>
    <w:rsid w:val="002205E5"/>
    <w:rsid w:val="002223E3"/>
    <w:rsid w:val="00227478"/>
    <w:rsid w:val="00227546"/>
    <w:rsid w:val="00231151"/>
    <w:rsid w:val="002404C4"/>
    <w:rsid w:val="002423FB"/>
    <w:rsid w:val="00243A02"/>
    <w:rsid w:val="00246863"/>
    <w:rsid w:val="0024796F"/>
    <w:rsid w:val="00247C0F"/>
    <w:rsid w:val="002519BB"/>
    <w:rsid w:val="00254A80"/>
    <w:rsid w:val="00254D79"/>
    <w:rsid w:val="00257147"/>
    <w:rsid w:val="00257584"/>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3539"/>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6A9"/>
    <w:rsid w:val="003D4AA9"/>
    <w:rsid w:val="003D5B19"/>
    <w:rsid w:val="003E5CAB"/>
    <w:rsid w:val="003F5A67"/>
    <w:rsid w:val="004043FE"/>
    <w:rsid w:val="00405A94"/>
    <w:rsid w:val="00405BC7"/>
    <w:rsid w:val="00411667"/>
    <w:rsid w:val="00415406"/>
    <w:rsid w:val="00431B7E"/>
    <w:rsid w:val="00433301"/>
    <w:rsid w:val="004401DD"/>
    <w:rsid w:val="00442749"/>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95C09"/>
    <w:rsid w:val="004A30B8"/>
    <w:rsid w:val="004A780D"/>
    <w:rsid w:val="004B27C8"/>
    <w:rsid w:val="004B542C"/>
    <w:rsid w:val="004C475C"/>
    <w:rsid w:val="004D277B"/>
    <w:rsid w:val="004E0218"/>
    <w:rsid w:val="004E31AE"/>
    <w:rsid w:val="004E7102"/>
    <w:rsid w:val="004F08D4"/>
    <w:rsid w:val="004F0D89"/>
    <w:rsid w:val="004F15DA"/>
    <w:rsid w:val="004F7D51"/>
    <w:rsid w:val="0050178E"/>
    <w:rsid w:val="0050630F"/>
    <w:rsid w:val="00513F36"/>
    <w:rsid w:val="00514F47"/>
    <w:rsid w:val="00516746"/>
    <w:rsid w:val="00516858"/>
    <w:rsid w:val="00520153"/>
    <w:rsid w:val="00521CCD"/>
    <w:rsid w:val="00523219"/>
    <w:rsid w:val="005262B6"/>
    <w:rsid w:val="00527C8D"/>
    <w:rsid w:val="00531DC9"/>
    <w:rsid w:val="00541606"/>
    <w:rsid w:val="00553603"/>
    <w:rsid w:val="00561DA1"/>
    <w:rsid w:val="00564F69"/>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7A0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5958"/>
    <w:rsid w:val="006D67BC"/>
    <w:rsid w:val="006E03F5"/>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3A00"/>
    <w:rsid w:val="007773DA"/>
    <w:rsid w:val="00796774"/>
    <w:rsid w:val="007A25B3"/>
    <w:rsid w:val="007A376B"/>
    <w:rsid w:val="007A4227"/>
    <w:rsid w:val="007A5EE2"/>
    <w:rsid w:val="007B36CE"/>
    <w:rsid w:val="007B3E56"/>
    <w:rsid w:val="007B7513"/>
    <w:rsid w:val="007D117F"/>
    <w:rsid w:val="007D3A39"/>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6943"/>
    <w:rsid w:val="009106F0"/>
    <w:rsid w:val="00913A3A"/>
    <w:rsid w:val="00923627"/>
    <w:rsid w:val="00923804"/>
    <w:rsid w:val="009275AE"/>
    <w:rsid w:val="0093277E"/>
    <w:rsid w:val="009339EE"/>
    <w:rsid w:val="00935A27"/>
    <w:rsid w:val="00935EFC"/>
    <w:rsid w:val="00936F29"/>
    <w:rsid w:val="0094086B"/>
    <w:rsid w:val="0094213A"/>
    <w:rsid w:val="00945053"/>
    <w:rsid w:val="00945187"/>
    <w:rsid w:val="00946C8B"/>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B6F56"/>
    <w:rsid w:val="009C3458"/>
    <w:rsid w:val="009D0452"/>
    <w:rsid w:val="009D27B9"/>
    <w:rsid w:val="009D5359"/>
    <w:rsid w:val="009D650A"/>
    <w:rsid w:val="009D7982"/>
    <w:rsid w:val="009E3020"/>
    <w:rsid w:val="009F04EB"/>
    <w:rsid w:val="009F1BDF"/>
    <w:rsid w:val="00A03C2C"/>
    <w:rsid w:val="00A12B81"/>
    <w:rsid w:val="00A15F04"/>
    <w:rsid w:val="00A30264"/>
    <w:rsid w:val="00A32C27"/>
    <w:rsid w:val="00A353ED"/>
    <w:rsid w:val="00A35509"/>
    <w:rsid w:val="00A558C9"/>
    <w:rsid w:val="00A6060A"/>
    <w:rsid w:val="00A61E58"/>
    <w:rsid w:val="00A821C5"/>
    <w:rsid w:val="00A8265F"/>
    <w:rsid w:val="00A83749"/>
    <w:rsid w:val="00A8396A"/>
    <w:rsid w:val="00A84A85"/>
    <w:rsid w:val="00A91478"/>
    <w:rsid w:val="00A95E48"/>
    <w:rsid w:val="00A973FC"/>
    <w:rsid w:val="00AA5FFA"/>
    <w:rsid w:val="00AB3057"/>
    <w:rsid w:val="00AB3539"/>
    <w:rsid w:val="00AB3B44"/>
    <w:rsid w:val="00AC5403"/>
    <w:rsid w:val="00AD0D05"/>
    <w:rsid w:val="00AE239C"/>
    <w:rsid w:val="00AF286A"/>
    <w:rsid w:val="00AF4872"/>
    <w:rsid w:val="00AF7315"/>
    <w:rsid w:val="00B034DC"/>
    <w:rsid w:val="00B14E60"/>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0036"/>
    <w:rsid w:val="00D7297C"/>
    <w:rsid w:val="00D7303A"/>
    <w:rsid w:val="00D81114"/>
    <w:rsid w:val="00D811A9"/>
    <w:rsid w:val="00D83B2E"/>
    <w:rsid w:val="00D86433"/>
    <w:rsid w:val="00D876DD"/>
    <w:rsid w:val="00D90933"/>
    <w:rsid w:val="00D93117"/>
    <w:rsid w:val="00D95AE0"/>
    <w:rsid w:val="00DA2A5D"/>
    <w:rsid w:val="00DA3D58"/>
    <w:rsid w:val="00DA5458"/>
    <w:rsid w:val="00DA6A0F"/>
    <w:rsid w:val="00DB0CC0"/>
    <w:rsid w:val="00DB4F09"/>
    <w:rsid w:val="00DB5628"/>
    <w:rsid w:val="00DC15C9"/>
    <w:rsid w:val="00DC3765"/>
    <w:rsid w:val="00DD3E87"/>
    <w:rsid w:val="00DD46AC"/>
    <w:rsid w:val="00DD49F8"/>
    <w:rsid w:val="00DD5ADE"/>
    <w:rsid w:val="00DE6B68"/>
    <w:rsid w:val="00DF2C43"/>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76AFC"/>
    <w:rsid w:val="00E81132"/>
    <w:rsid w:val="00E902D4"/>
    <w:rsid w:val="00E95980"/>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E1C48"/>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6</cp:revision>
  <cp:lastPrinted>2022-05-05T19:03:00Z</cp:lastPrinted>
  <dcterms:created xsi:type="dcterms:W3CDTF">2022-05-04T20:02:00Z</dcterms:created>
  <dcterms:modified xsi:type="dcterms:W3CDTF">2022-05-06T13:25:00Z</dcterms:modified>
</cp:coreProperties>
</file>