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1452" w14:textId="77777777" w:rsidR="00E63A07" w:rsidRPr="00B42ADB" w:rsidRDefault="00E63A07" w:rsidP="00E63A07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Village Of Kincaid</w:t>
      </w:r>
    </w:p>
    <w:p w14:paraId="652B8466" w14:textId="77777777" w:rsidR="00E63A07" w:rsidRPr="00B42ADB" w:rsidRDefault="00E63A07" w:rsidP="00E63A07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115 Central Ave. Kincaid IL. 62540</w:t>
      </w:r>
    </w:p>
    <w:p w14:paraId="51832B93" w14:textId="77777777" w:rsidR="00E63A07" w:rsidRPr="00B42ADB" w:rsidRDefault="00E63A07" w:rsidP="00E63A07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Time- 6:00 p.m.</w:t>
      </w:r>
    </w:p>
    <w:p w14:paraId="302B7D2C" w14:textId="0A510DD6" w:rsidR="00E63A07" w:rsidRPr="00B42ADB" w:rsidRDefault="00E63A07" w:rsidP="00E63A07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Monday </w:t>
      </w:r>
      <w:r w:rsidR="00994533">
        <w:rPr>
          <w:rFonts w:ascii="Calibri" w:eastAsia="Times New Roman" w:hAnsi="Calibri" w:cs="Times New Roman"/>
          <w:sz w:val="20"/>
          <w:szCs w:val="20"/>
          <w14:ligatures w14:val="none"/>
        </w:rPr>
        <w:t>February 9</w:t>
      </w:r>
      <w:r w:rsidR="00994533" w:rsidRPr="00994533">
        <w:rPr>
          <w:rFonts w:ascii="Calibri" w:eastAsia="Times New Roman" w:hAnsi="Calibri" w:cs="Times New Roman"/>
          <w:sz w:val="20"/>
          <w:szCs w:val="20"/>
          <w:vertAlign w:val="superscript"/>
          <w14:ligatures w14:val="none"/>
        </w:rPr>
        <w:t>th</w:t>
      </w:r>
      <w:r w:rsidR="00994533">
        <w:rPr>
          <w:rFonts w:ascii="Calibri" w:eastAsia="Times New Roman" w:hAnsi="Calibri" w:cs="Times New Roman"/>
          <w:sz w:val="20"/>
          <w:szCs w:val="20"/>
          <w14:ligatures w14:val="none"/>
        </w:rPr>
        <w:t>,</w:t>
      </w: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2026</w:t>
      </w:r>
    </w:p>
    <w:p w14:paraId="0F6DC180" w14:textId="77777777" w:rsidR="00E63A07" w:rsidRPr="00B42ADB" w:rsidRDefault="00E63A07" w:rsidP="00E63A07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Regular Meeting Agenda</w:t>
      </w:r>
    </w:p>
    <w:p w14:paraId="00A50E0A" w14:textId="77777777" w:rsidR="00E63A07" w:rsidRPr="00B42ADB" w:rsidRDefault="00E63A07" w:rsidP="00E63A07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Roll Call</w:t>
      </w:r>
    </w:p>
    <w:p w14:paraId="5718547F" w14:textId="77777777" w:rsidR="00E63A07" w:rsidRPr="00B42ADB" w:rsidRDefault="00E63A07" w:rsidP="00E63A07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Pledge of Allegiance</w:t>
      </w:r>
    </w:p>
    <w:p w14:paraId="5B6E7530" w14:textId="6ECC8374" w:rsidR="00E63A07" w:rsidRPr="00B42ADB" w:rsidRDefault="00E63A07" w:rsidP="00E63A07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Approval of minutes from </w:t>
      </w:r>
      <w:r w:rsidR="00994533">
        <w:rPr>
          <w:rFonts w:ascii="Calibri" w:eastAsia="Times New Roman" w:hAnsi="Calibri" w:cs="Times New Roman"/>
          <w:sz w:val="20"/>
          <w:szCs w:val="20"/>
          <w14:ligatures w14:val="none"/>
        </w:rPr>
        <w:t>January’s</w:t>
      </w: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meetings</w:t>
      </w:r>
    </w:p>
    <w:p w14:paraId="37928AB4" w14:textId="77777777" w:rsidR="00E63A07" w:rsidRPr="00B42ADB" w:rsidRDefault="00E63A07" w:rsidP="00E63A07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0BDFF42F" w14:textId="4DDAEAA7" w:rsidR="00E63A07" w:rsidRPr="00B42ADB" w:rsidRDefault="00E63A07" w:rsidP="00E63A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59" w:lineRule="auto"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Special Guest- </w:t>
      </w:r>
      <w:r w:rsidR="005648B7">
        <w:rPr>
          <w:rFonts w:ascii="Calibri" w:eastAsia="Times New Roman" w:hAnsi="Calibri" w:cs="Times New Roman"/>
          <w:sz w:val="20"/>
          <w:szCs w:val="20"/>
          <w14:ligatures w14:val="none"/>
        </w:rPr>
        <w:t>Chief Dwayne Wheeler</w:t>
      </w:r>
      <w:r w:rsidR="002516A2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</w:t>
      </w:r>
      <w:r w:rsidR="0084224D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&amp; </w:t>
      </w:r>
      <w:r w:rsidR="001F4B47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Phil Deal </w:t>
      </w:r>
    </w:p>
    <w:p w14:paraId="29A76BEB" w14:textId="77777777" w:rsidR="00E63A07" w:rsidRPr="00B42ADB" w:rsidRDefault="00E63A07" w:rsidP="00E63A0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Old Business</w:t>
      </w:r>
    </w:p>
    <w:p w14:paraId="16E3DCBB" w14:textId="5AC2E684" w:rsidR="00E63A07" w:rsidRPr="00B42ADB" w:rsidRDefault="002C72E1" w:rsidP="00E63A07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Hire Part-time in Street Department (mowing)</w:t>
      </w:r>
    </w:p>
    <w:p w14:paraId="3E97BAEA" w14:textId="284E4B9E" w:rsidR="00E63A07" w:rsidRPr="00B42ADB" w:rsidRDefault="00E63A07" w:rsidP="002C72E1">
      <w:pPr>
        <w:autoSpaceDE w:val="0"/>
        <w:autoSpaceDN w:val="0"/>
        <w:adjustRightInd w:val="0"/>
        <w:spacing w:line="240" w:lineRule="auto"/>
        <w:ind w:left="144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5DEA79B3" w14:textId="77777777" w:rsidR="00E63A07" w:rsidRPr="00B42ADB" w:rsidRDefault="00E63A07" w:rsidP="00E63A07">
      <w:p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074BA7F0" w14:textId="77777777" w:rsidR="00E63A07" w:rsidRPr="00B42ADB" w:rsidRDefault="00E63A07" w:rsidP="00E63A07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New</w:t>
      </w: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Business</w:t>
      </w:r>
    </w:p>
    <w:p w14:paraId="7C7668D7" w14:textId="7C137F4C" w:rsidR="00E63A07" w:rsidRPr="00B42ADB" w:rsidRDefault="002C72E1" w:rsidP="00E63A07">
      <w:pPr>
        <w:numPr>
          <w:ilvl w:val="1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 xml:space="preserve">An Ordinance establishing new water rates for the Village of Kincaid, </w:t>
      </w:r>
      <w:proofErr w:type="spellStart"/>
      <w:r>
        <w:rPr>
          <w:rFonts w:ascii="Calibri" w:eastAsia="Times New Roman" w:hAnsi="Calibri" w:cs="Calibri"/>
          <w:sz w:val="20"/>
          <w:szCs w:val="20"/>
          <w14:ligatures w14:val="none"/>
        </w:rPr>
        <w:t>Jeisyville</w:t>
      </w:r>
      <w:proofErr w:type="spellEnd"/>
      <w:r>
        <w:rPr>
          <w:rFonts w:ascii="Calibri" w:eastAsia="Times New Roman" w:hAnsi="Calibri" w:cs="Calibri"/>
          <w:sz w:val="20"/>
          <w:szCs w:val="20"/>
          <w14:ligatures w14:val="none"/>
        </w:rPr>
        <w:t>, and Bulpitt</w:t>
      </w:r>
    </w:p>
    <w:p w14:paraId="65A10B52" w14:textId="01E014E9" w:rsidR="00E63A07" w:rsidRPr="00B42ADB" w:rsidRDefault="002C72E1" w:rsidP="00E63A07">
      <w:pPr>
        <w:numPr>
          <w:ilvl w:val="1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Mower Repairs</w:t>
      </w:r>
    </w:p>
    <w:p w14:paraId="510BD6E1" w14:textId="3EC00051" w:rsidR="00E63A07" w:rsidRPr="002C72E1" w:rsidRDefault="002C72E1" w:rsidP="002C72E1">
      <w:pPr>
        <w:numPr>
          <w:ilvl w:val="1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Yearly maintenance – Park fountain</w:t>
      </w:r>
    </w:p>
    <w:p w14:paraId="4E3F6395" w14:textId="77777777" w:rsidR="00E63A07" w:rsidRPr="00B42ADB" w:rsidRDefault="00E63A07" w:rsidP="00E63A07">
      <w:pPr>
        <w:autoSpaceDE w:val="0"/>
        <w:autoSpaceDN w:val="0"/>
        <w:adjustRightInd w:val="0"/>
        <w:spacing w:line="259" w:lineRule="auto"/>
        <w:ind w:left="144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70DC2FE8" w14:textId="77777777" w:rsidR="00E63A07" w:rsidRPr="00B42ADB" w:rsidRDefault="00E63A07" w:rsidP="00E63A07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4A26BCE2" w14:textId="77777777" w:rsidR="00E63A07" w:rsidRPr="00B42ADB" w:rsidRDefault="00E63A07" w:rsidP="00E63A07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 xml:space="preserve">VISITORS: </w:t>
      </w:r>
    </w:p>
    <w:p w14:paraId="4B290FA1" w14:textId="77777777" w:rsidR="00E63A07" w:rsidRPr="00B42ADB" w:rsidRDefault="00E63A07" w:rsidP="00E63A07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VISITORS- A PERSON SHALL BE PERMITTED AN OPPORTUNITY TO ADDRESS OFFICIALS UNDER THE RULES ESTABLISHED BY THE VILLAGE OF KINCAID (3 MINUTES PER PERSON) 5ILCS 120.2.06g</w:t>
      </w:r>
    </w:p>
    <w:p w14:paraId="0149720D" w14:textId="77777777" w:rsidR="00E63A07" w:rsidRPr="00B42ADB" w:rsidRDefault="00E63A07" w:rsidP="00E63A07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79A91909" w14:textId="77777777" w:rsidR="00E63A07" w:rsidRPr="00B42ADB" w:rsidRDefault="00E63A07" w:rsidP="00E63A07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Approval of bills</w:t>
      </w:r>
    </w:p>
    <w:p w14:paraId="673276F0" w14:textId="77777777" w:rsidR="00E63A07" w:rsidRPr="00B42ADB" w:rsidRDefault="00E63A07" w:rsidP="00E63A07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Approval of treasurer’s report</w:t>
      </w:r>
    </w:p>
    <w:p w14:paraId="1609C68F" w14:textId="77777777" w:rsidR="00E63A07" w:rsidRPr="00B42ADB" w:rsidRDefault="00E63A07" w:rsidP="00E63A07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Clerk’s report</w:t>
      </w:r>
    </w:p>
    <w:p w14:paraId="1013089C" w14:textId="77777777" w:rsidR="00E63A07" w:rsidRPr="00B42ADB" w:rsidRDefault="00E63A07" w:rsidP="00E63A07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Animal Control updates</w:t>
      </w:r>
    </w:p>
    <w:p w14:paraId="453E060A" w14:textId="77777777" w:rsidR="00E63A07" w:rsidRPr="00B42ADB" w:rsidRDefault="00E63A07" w:rsidP="00E63A07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Attorney’s report</w:t>
      </w:r>
    </w:p>
    <w:p w14:paraId="777A7E67" w14:textId="77777777" w:rsidR="00E63A07" w:rsidRPr="00B42ADB" w:rsidRDefault="00E63A07" w:rsidP="00E63A07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Trustee’s report and comments</w:t>
      </w:r>
    </w:p>
    <w:p w14:paraId="31502E47" w14:textId="77777777" w:rsidR="00E63A07" w:rsidRPr="00B42ADB" w:rsidRDefault="00E63A07" w:rsidP="00E63A07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President’s report and comments</w:t>
      </w:r>
    </w:p>
    <w:p w14:paraId="6C0C332E" w14:textId="77777777" w:rsidR="00E63A07" w:rsidRPr="00B42ADB" w:rsidRDefault="00E63A07" w:rsidP="00E63A07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2B14604D" w14:textId="77777777" w:rsidR="00E63A07" w:rsidRPr="00B42ADB" w:rsidRDefault="00E63A07" w:rsidP="00E63A07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Closed session:</w:t>
      </w:r>
    </w:p>
    <w:p w14:paraId="47BF35BA" w14:textId="77777777" w:rsidR="00E63A07" w:rsidRPr="00B42ADB" w:rsidRDefault="00E63A07" w:rsidP="00E63A07">
      <w:pPr>
        <w:numPr>
          <w:ilvl w:val="0"/>
          <w:numId w:val="3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Meeting to discuss litigation when an action, affecting, or on behalf of the particular body has been filed and is pending in a court. 5ILCS 120/2(c)(11)</w:t>
      </w:r>
    </w:p>
    <w:p w14:paraId="0D7CEC8D" w14:textId="77777777" w:rsidR="00E63A07" w:rsidRPr="00B42ADB" w:rsidRDefault="00E63A07" w:rsidP="00E63A07">
      <w:pPr>
        <w:numPr>
          <w:ilvl w:val="0"/>
          <w:numId w:val="3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Meeting to consider the appointment, employment, compensation, discipline, performance or dismissal of specific employees. 5ILCS 120/2(c)(1)</w:t>
      </w:r>
    </w:p>
    <w:p w14:paraId="0C8B97BF" w14:textId="77777777" w:rsidR="00E63A07" w:rsidRPr="00B42ADB" w:rsidRDefault="00E63A07" w:rsidP="00E63A07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6249288A" w14:textId="77777777" w:rsidR="00E63A07" w:rsidRPr="00B42ADB" w:rsidRDefault="00E63A07" w:rsidP="00E63A07">
      <w:pPr>
        <w:numPr>
          <w:ilvl w:val="0"/>
          <w:numId w:val="4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Adjournment</w:t>
      </w:r>
    </w:p>
    <w:p w14:paraId="2BA53224" w14:textId="77777777" w:rsidR="00E63A07" w:rsidRPr="00E86340" w:rsidRDefault="00E63A07" w:rsidP="00E63A07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2"/>
          <w14:ligatures w14:val="none"/>
        </w:rPr>
      </w:pPr>
    </w:p>
    <w:p w14:paraId="7B815A27" w14:textId="77777777" w:rsidR="00E63A07" w:rsidRDefault="00E63A07" w:rsidP="00E63A07"/>
    <w:p w14:paraId="6E790DFA" w14:textId="77777777" w:rsidR="00853CD3" w:rsidRDefault="00853CD3"/>
    <w:sectPr w:rsidR="00853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F1D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0AB2399"/>
    <w:multiLevelType w:val="hybridMultilevel"/>
    <w:tmpl w:val="D256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448D1"/>
    <w:multiLevelType w:val="hybridMultilevel"/>
    <w:tmpl w:val="EF42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E329B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E6D7EB7"/>
    <w:multiLevelType w:val="hybridMultilevel"/>
    <w:tmpl w:val="6060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B99393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19955771">
    <w:abstractNumId w:val="2"/>
  </w:num>
  <w:num w:numId="2" w16cid:durableId="1693065224">
    <w:abstractNumId w:val="3"/>
  </w:num>
  <w:num w:numId="3" w16cid:durableId="2009289465">
    <w:abstractNumId w:val="0"/>
  </w:num>
  <w:num w:numId="4" w16cid:durableId="1735203275">
    <w:abstractNumId w:val="5"/>
  </w:num>
  <w:num w:numId="5" w16cid:durableId="212473020">
    <w:abstractNumId w:val="4"/>
  </w:num>
  <w:num w:numId="6" w16cid:durableId="18337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07"/>
    <w:rsid w:val="0005673B"/>
    <w:rsid w:val="001F4B47"/>
    <w:rsid w:val="002516A2"/>
    <w:rsid w:val="002C72E1"/>
    <w:rsid w:val="005648B7"/>
    <w:rsid w:val="005A6A45"/>
    <w:rsid w:val="006865B8"/>
    <w:rsid w:val="0084224D"/>
    <w:rsid w:val="00853CD3"/>
    <w:rsid w:val="0089166C"/>
    <w:rsid w:val="00994533"/>
    <w:rsid w:val="00D23C96"/>
    <w:rsid w:val="00E23F1C"/>
    <w:rsid w:val="00E6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D909"/>
  <w15:chartTrackingRefBased/>
  <w15:docId w15:val="{784ED460-4527-4230-BE85-ECC84E3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A07"/>
  </w:style>
  <w:style w:type="paragraph" w:styleId="Heading1">
    <w:name w:val="heading 1"/>
    <w:basedOn w:val="Normal"/>
    <w:next w:val="Normal"/>
    <w:link w:val="Heading1Char"/>
    <w:uiPriority w:val="9"/>
    <w:qFormat/>
    <w:rsid w:val="00E63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Hendrickson</dc:creator>
  <cp:keywords/>
  <dc:description/>
  <cp:lastModifiedBy>Jayme Hendrickson</cp:lastModifiedBy>
  <cp:revision>6</cp:revision>
  <dcterms:created xsi:type="dcterms:W3CDTF">2026-02-05T16:57:00Z</dcterms:created>
  <dcterms:modified xsi:type="dcterms:W3CDTF">2026-02-05T18:40:00Z</dcterms:modified>
</cp:coreProperties>
</file>