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99B3" w14:textId="77777777" w:rsidR="00BD3ED2" w:rsidRDefault="00E23F5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Village Of Kincaid</w:t>
      </w:r>
    </w:p>
    <w:p w14:paraId="0C9899B4" w14:textId="77777777" w:rsidR="00BD3ED2" w:rsidRDefault="00E23F5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115 Central Ave. Kincaid IL. 62540</w:t>
      </w:r>
    </w:p>
    <w:p w14:paraId="0C9899B5" w14:textId="77777777" w:rsidR="00BD3ED2" w:rsidRDefault="00E23F5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Time- 6:00 p.m.</w:t>
      </w:r>
    </w:p>
    <w:p w14:paraId="0C9899B6" w14:textId="5542CECE" w:rsidR="00BD3ED2" w:rsidRDefault="00E23F5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  <w:lang w:bidi="en-US"/>
        </w:rPr>
        <w:t>Monday</w:t>
      </w:r>
      <w:r w:rsidR="007C338E">
        <w:rPr>
          <w:rFonts w:ascii="Calibri" w:eastAsia="Times New Roman" w:hAnsi="Calibri" w:cs="Times New Roman"/>
          <w:sz w:val="20"/>
          <w:szCs w:val="20"/>
          <w:lang w:bidi="en-US"/>
        </w:rPr>
        <w:t xml:space="preserve"> November 10</w:t>
      </w:r>
      <w:r>
        <w:rPr>
          <w:rFonts w:ascii="Calibri" w:eastAsia="Times New Roman" w:hAnsi="Calibri" w:cs="Times New Roman"/>
          <w:sz w:val="20"/>
          <w:szCs w:val="20"/>
          <w:lang w:bidi="en-US"/>
        </w:rPr>
        <w:t>, 2025</w:t>
      </w:r>
    </w:p>
    <w:p w14:paraId="0C9899B7" w14:textId="77777777" w:rsidR="00BD3ED2" w:rsidRDefault="00E23F5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Regular Meeting Agenda</w:t>
      </w:r>
    </w:p>
    <w:p w14:paraId="0C9899B8" w14:textId="77777777" w:rsidR="00BD3ED2" w:rsidRDefault="00E23F54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Roll Call</w:t>
      </w:r>
    </w:p>
    <w:p w14:paraId="0C9899B9" w14:textId="77777777" w:rsidR="00BD3ED2" w:rsidRDefault="00E23F54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Pledge of Allegiance</w:t>
      </w:r>
    </w:p>
    <w:p w14:paraId="0C9899BA" w14:textId="5D1CEBB2" w:rsidR="00BD3ED2" w:rsidRDefault="00E23F54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Approval of minutes from </w:t>
      </w:r>
      <w:r w:rsidR="007C338E">
        <w:rPr>
          <w:rFonts w:ascii="Calibri" w:eastAsia="Times New Roman" w:hAnsi="Calibri" w:cs="Times New Roman"/>
          <w:sz w:val="20"/>
          <w:szCs w:val="20"/>
          <w:lang w:bidi="en-US"/>
        </w:rPr>
        <w:t>October’s</w:t>
      </w:r>
      <w:r>
        <w:rPr>
          <w:rFonts w:ascii="Calibri" w:eastAsia="Times New Roman" w:hAnsi="Calibri" w:cs="Times New Roman"/>
          <w:sz w:val="20"/>
          <w:szCs w:val="20"/>
          <w:lang w:bidi="en-US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>meetings</w:t>
      </w:r>
    </w:p>
    <w:p w14:paraId="0C9899BB" w14:textId="77777777" w:rsidR="00BD3ED2" w:rsidRDefault="00BD3ED2">
      <w:pPr>
        <w:ind w:left="720"/>
        <w:contextualSpacing/>
        <w:rPr>
          <w:rFonts w:ascii="Calibri" w:eastAsia="Times New Roman" w:hAnsi="Calibri" w:cs="Times New Roman"/>
          <w:sz w:val="20"/>
          <w:szCs w:val="20"/>
        </w:rPr>
      </w:pPr>
    </w:p>
    <w:p w14:paraId="0C9899BC" w14:textId="3C22E600" w:rsidR="00BD3ED2" w:rsidRDefault="00E23F54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bidi="en-US"/>
        </w:rPr>
        <w:t xml:space="preserve">Special Guest </w:t>
      </w:r>
      <w:r w:rsidR="007C338E">
        <w:rPr>
          <w:rFonts w:ascii="Calibri" w:eastAsia="Times New Roman" w:hAnsi="Calibri" w:cs="Calibri"/>
          <w:sz w:val="20"/>
          <w:szCs w:val="20"/>
          <w:lang w:bidi="en-US"/>
        </w:rPr>
        <w:t>–</w:t>
      </w:r>
      <w:r>
        <w:rPr>
          <w:rFonts w:ascii="Calibri" w:eastAsia="Times New Roman" w:hAnsi="Calibri" w:cs="Calibri"/>
          <w:sz w:val="20"/>
          <w:szCs w:val="20"/>
          <w:lang w:bidi="en-US"/>
        </w:rPr>
        <w:t xml:space="preserve"> </w:t>
      </w:r>
      <w:r w:rsidR="007C338E">
        <w:rPr>
          <w:rFonts w:ascii="Calibri" w:eastAsia="Times New Roman" w:hAnsi="Calibri" w:cs="Calibri"/>
          <w:sz w:val="20"/>
          <w:szCs w:val="20"/>
          <w:lang w:bidi="en-US"/>
        </w:rPr>
        <w:t>Chastain &amp; Associates</w:t>
      </w:r>
    </w:p>
    <w:p w14:paraId="0C9899BD" w14:textId="77777777" w:rsidR="00BD3ED2" w:rsidRDefault="00BD3ED2">
      <w:pPr>
        <w:ind w:left="720"/>
        <w:contextualSpacing/>
        <w:rPr>
          <w:rFonts w:ascii="Calibri" w:eastAsia="Times New Roman" w:hAnsi="Calibri" w:cs="Calibri"/>
          <w:sz w:val="20"/>
          <w:szCs w:val="20"/>
        </w:rPr>
      </w:pPr>
    </w:p>
    <w:p w14:paraId="0C9899BE" w14:textId="77777777" w:rsidR="00BD3ED2" w:rsidRDefault="00E23F54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  <w:lang w:bidi="en-US"/>
        </w:rPr>
        <w:t>Regular Meeting</w:t>
      </w:r>
    </w:p>
    <w:p w14:paraId="0C9899BF" w14:textId="77777777" w:rsidR="00BD3ED2" w:rsidRDefault="00BD3ED2">
      <w:pPr>
        <w:ind w:left="720"/>
        <w:contextualSpacing/>
        <w:rPr>
          <w:rFonts w:ascii="Calibri" w:eastAsia="Times New Roman" w:hAnsi="Calibri" w:cs="Calibri"/>
          <w:sz w:val="20"/>
          <w:szCs w:val="20"/>
        </w:rPr>
      </w:pPr>
    </w:p>
    <w:p w14:paraId="0C9899C0" w14:textId="77777777" w:rsidR="00BD3ED2" w:rsidRDefault="00E23F54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  <w:lang w:bidi="en-US"/>
        </w:rPr>
        <w:t>Old Business</w:t>
      </w:r>
    </w:p>
    <w:p w14:paraId="0C9899C1" w14:textId="6FC8A1E9" w:rsidR="00BD3ED2" w:rsidRPr="00123AE0" w:rsidRDefault="007C338E">
      <w:pPr>
        <w:numPr>
          <w:ilvl w:val="0"/>
          <w:numId w:val="2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  <w:lang w:bidi="en-US"/>
        </w:rPr>
        <w:t>Tires</w:t>
      </w:r>
      <w:r w:rsidR="0008402D">
        <w:rPr>
          <w:rFonts w:ascii="Calibri" w:eastAsia="Times New Roman" w:hAnsi="Calibri" w:cs="Times New Roman"/>
          <w:sz w:val="20"/>
          <w:szCs w:val="20"/>
          <w:lang w:bidi="en-US"/>
        </w:rPr>
        <w:t>/Batteries</w:t>
      </w:r>
      <w:r>
        <w:rPr>
          <w:rFonts w:ascii="Calibri" w:eastAsia="Times New Roman" w:hAnsi="Calibri" w:cs="Times New Roman"/>
          <w:sz w:val="20"/>
          <w:szCs w:val="20"/>
          <w:lang w:bidi="en-US"/>
        </w:rPr>
        <w:t xml:space="preserve"> for Backhoe</w:t>
      </w:r>
    </w:p>
    <w:p w14:paraId="6C0DDA2E" w14:textId="0E432DA8" w:rsidR="00123AE0" w:rsidRDefault="007D5D22">
      <w:pPr>
        <w:numPr>
          <w:ilvl w:val="0"/>
          <w:numId w:val="2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  <w:lang w:bidi="en-US"/>
        </w:rPr>
        <w:t>Zoning Committee recommendation</w:t>
      </w:r>
      <w:r w:rsidR="007C028C">
        <w:rPr>
          <w:rFonts w:ascii="Calibri" w:eastAsia="Times New Roman" w:hAnsi="Calibri" w:cs="Times New Roman"/>
          <w:sz w:val="20"/>
          <w:szCs w:val="20"/>
          <w:lang w:bidi="en-US"/>
        </w:rPr>
        <w:t>- Rezoning of Gar</w:t>
      </w:r>
      <w:r w:rsidR="00DC54D2">
        <w:rPr>
          <w:rFonts w:ascii="Calibri" w:eastAsia="Times New Roman" w:hAnsi="Calibri" w:cs="Times New Roman"/>
          <w:sz w:val="20"/>
          <w:szCs w:val="20"/>
          <w:lang w:bidi="en-US"/>
        </w:rPr>
        <w:t>d</w:t>
      </w:r>
      <w:r w:rsidR="007C028C">
        <w:rPr>
          <w:rFonts w:ascii="Calibri" w:eastAsia="Times New Roman" w:hAnsi="Calibri" w:cs="Times New Roman"/>
          <w:sz w:val="20"/>
          <w:szCs w:val="20"/>
          <w:lang w:bidi="en-US"/>
        </w:rPr>
        <w:t>en Street lots 1-16</w:t>
      </w:r>
    </w:p>
    <w:p w14:paraId="0C9899C2" w14:textId="77777777" w:rsidR="00BD3ED2" w:rsidRDefault="00BD3ED2">
      <w:pPr>
        <w:contextualSpacing/>
        <w:rPr>
          <w:rFonts w:ascii="Calibri" w:eastAsia="Times New Roman" w:hAnsi="Calibri" w:cs="Calibri"/>
          <w:sz w:val="20"/>
          <w:szCs w:val="20"/>
        </w:rPr>
      </w:pPr>
    </w:p>
    <w:p w14:paraId="0C9899C3" w14:textId="77777777" w:rsidR="00BD3ED2" w:rsidRDefault="00E23F54">
      <w:pPr>
        <w:numPr>
          <w:ilvl w:val="0"/>
          <w:numId w:val="1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bidi="en-US"/>
        </w:rPr>
        <w:t>New Business</w:t>
      </w:r>
    </w:p>
    <w:p w14:paraId="0C9899C4" w14:textId="423B2F9E" w:rsidR="00BD3ED2" w:rsidRPr="0096258B" w:rsidRDefault="0096258B">
      <w:pPr>
        <w:numPr>
          <w:ilvl w:val="0"/>
          <w:numId w:val="3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  <w:lang w:bidi="en-US"/>
        </w:rPr>
        <w:t>Trustee Pay</w:t>
      </w:r>
      <w:r w:rsidR="00DC54D2">
        <w:rPr>
          <w:rFonts w:ascii="Calibri" w:eastAsia="Times New Roman" w:hAnsi="Calibri" w:cs="Times New Roman"/>
          <w:sz w:val="20"/>
          <w:szCs w:val="20"/>
          <w:lang w:bidi="en-US"/>
        </w:rPr>
        <w:t xml:space="preserve"> </w:t>
      </w:r>
    </w:p>
    <w:p w14:paraId="43830E99" w14:textId="624A4FDC" w:rsidR="0096258B" w:rsidRPr="0096258B" w:rsidRDefault="0096258B">
      <w:pPr>
        <w:numPr>
          <w:ilvl w:val="0"/>
          <w:numId w:val="3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  <w:lang w:bidi="en-US"/>
        </w:rPr>
        <w:t>Christmas Bonus</w:t>
      </w:r>
    </w:p>
    <w:p w14:paraId="465CA683" w14:textId="6446CDE4" w:rsidR="0096258B" w:rsidRDefault="0096258B">
      <w:pPr>
        <w:numPr>
          <w:ilvl w:val="0"/>
          <w:numId w:val="3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  <w:lang w:bidi="en-US"/>
        </w:rPr>
        <w:t>Approval of MFT for 2026</w:t>
      </w:r>
    </w:p>
    <w:p w14:paraId="0C9899CF" w14:textId="77777777" w:rsidR="00BD3ED2" w:rsidRDefault="00BD3ED2">
      <w:pPr>
        <w:ind w:left="720"/>
        <w:contextualSpacing/>
        <w:rPr>
          <w:rFonts w:ascii="Calibri" w:eastAsia="Times New Roman" w:hAnsi="Calibri" w:cs="Times New Roman"/>
          <w:sz w:val="20"/>
          <w:szCs w:val="20"/>
        </w:rPr>
      </w:pPr>
    </w:p>
    <w:p w14:paraId="0C9899D0" w14:textId="77777777" w:rsidR="00BD3ED2" w:rsidRDefault="00E23F54">
      <w:pPr>
        <w:numPr>
          <w:ilvl w:val="0"/>
          <w:numId w:val="4"/>
        </w:numPr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VISITORS: </w:t>
      </w:r>
    </w:p>
    <w:p w14:paraId="0C9899D1" w14:textId="77777777" w:rsidR="00BD3ED2" w:rsidRDefault="00E23F54">
      <w:pPr>
        <w:pStyle w:val="ListParagrap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VISITORS- A PERSON SHALL BE PERMITTED AN OPPORTUNITY TO ADDRESS OFFICIALS UNDER THE RULES ESTABLISHED BY THE VILLAGE OF KINCAID (3 MINUTES PER PERSON) 5ILCS 120.2.06g</w:t>
      </w:r>
    </w:p>
    <w:p w14:paraId="0C9899D3" w14:textId="7113B3C9" w:rsidR="00BD3ED2" w:rsidRPr="007B634A" w:rsidRDefault="00E23F54" w:rsidP="007B634A">
      <w:pPr>
        <w:numPr>
          <w:ilvl w:val="0"/>
          <w:numId w:val="5"/>
        </w:numPr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Approval of bills</w:t>
      </w:r>
    </w:p>
    <w:p w14:paraId="0C9899D4" w14:textId="77777777" w:rsidR="00BD3ED2" w:rsidRDefault="00E23F54">
      <w:pPr>
        <w:numPr>
          <w:ilvl w:val="0"/>
          <w:numId w:val="5"/>
        </w:numPr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Approval of treasurer’s report</w:t>
      </w:r>
    </w:p>
    <w:p w14:paraId="0C9899D6" w14:textId="797530B4" w:rsidR="00BD3ED2" w:rsidRPr="007B634A" w:rsidRDefault="00E23F54" w:rsidP="007B634A">
      <w:pPr>
        <w:numPr>
          <w:ilvl w:val="0"/>
          <w:numId w:val="5"/>
        </w:numPr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Clerk’s report</w:t>
      </w:r>
    </w:p>
    <w:p w14:paraId="0C9899D7" w14:textId="3D56D1B8" w:rsidR="00BD3ED2" w:rsidRDefault="007B634A">
      <w:pPr>
        <w:numPr>
          <w:ilvl w:val="0"/>
          <w:numId w:val="5"/>
        </w:numPr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Animal Control update</w:t>
      </w:r>
    </w:p>
    <w:p w14:paraId="0C9899D8" w14:textId="77777777" w:rsidR="00BD3ED2" w:rsidRDefault="00E23F54">
      <w:pPr>
        <w:numPr>
          <w:ilvl w:val="0"/>
          <w:numId w:val="5"/>
        </w:numPr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Attorney’s report</w:t>
      </w:r>
    </w:p>
    <w:p w14:paraId="0C9899D9" w14:textId="77777777" w:rsidR="00BD3ED2" w:rsidRDefault="00E23F54">
      <w:pPr>
        <w:numPr>
          <w:ilvl w:val="0"/>
          <w:numId w:val="5"/>
        </w:numPr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Trustee’s report and comments</w:t>
      </w:r>
    </w:p>
    <w:p w14:paraId="0C9899DA" w14:textId="77777777" w:rsidR="00BD3ED2" w:rsidRDefault="00E23F54">
      <w:pPr>
        <w:numPr>
          <w:ilvl w:val="0"/>
          <w:numId w:val="5"/>
        </w:numPr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President’s report and comments</w:t>
      </w:r>
    </w:p>
    <w:p w14:paraId="0C9899DB" w14:textId="77777777" w:rsidR="00BD3ED2" w:rsidRDefault="00BD3ED2">
      <w:pPr>
        <w:ind w:left="720"/>
        <w:contextualSpacing/>
        <w:rPr>
          <w:rFonts w:ascii="Calibri" w:eastAsia="Times New Roman" w:hAnsi="Calibri" w:cs="Calibri"/>
          <w:sz w:val="20"/>
          <w:szCs w:val="20"/>
        </w:rPr>
      </w:pPr>
    </w:p>
    <w:p w14:paraId="0C9899DC" w14:textId="77777777" w:rsidR="00BD3ED2" w:rsidRDefault="00E23F54">
      <w:pPr>
        <w:numPr>
          <w:ilvl w:val="0"/>
          <w:numId w:val="6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Closed session:</w:t>
      </w:r>
    </w:p>
    <w:p w14:paraId="0C9899DD" w14:textId="77777777" w:rsidR="00BD3ED2" w:rsidRDefault="00E23F54">
      <w:pPr>
        <w:numPr>
          <w:ilvl w:val="0"/>
          <w:numId w:val="7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Meeting to discuss litigation when an action, affecting, or on behalf of the particular body has been filed and is pending in a court. 5ILCS 120/2(c)(11)</w:t>
      </w:r>
    </w:p>
    <w:p w14:paraId="0C9899DE" w14:textId="77777777" w:rsidR="00BD3ED2" w:rsidRDefault="00E23F54">
      <w:pPr>
        <w:numPr>
          <w:ilvl w:val="0"/>
          <w:numId w:val="7"/>
        </w:numPr>
        <w:contextualSpacing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Meeting to consider the appointment, employment, compensation, discipline, performance or dism</w:t>
      </w:r>
      <w:r>
        <w:rPr>
          <w:rFonts w:ascii="Calibri" w:eastAsia="Times New Roman" w:hAnsi="Calibri" w:cs="Times New Roman"/>
          <w:sz w:val="20"/>
          <w:szCs w:val="20"/>
          <w:lang w:bidi="en-US"/>
        </w:rPr>
        <w:t>iss</w:t>
      </w:r>
      <w:r>
        <w:rPr>
          <w:rFonts w:ascii="Calibri" w:eastAsia="Times New Roman" w:hAnsi="Calibri" w:cs="Times New Roman"/>
          <w:sz w:val="20"/>
          <w:szCs w:val="20"/>
        </w:rPr>
        <w:t>al of specific employees. 5ILCS 120/2(c)(1)</w:t>
      </w:r>
    </w:p>
    <w:p w14:paraId="0C9899DF" w14:textId="77777777" w:rsidR="00BD3ED2" w:rsidRDefault="00BD3ED2">
      <w:pPr>
        <w:ind w:left="720"/>
        <w:contextualSpacing/>
        <w:rPr>
          <w:rFonts w:ascii="Calibri" w:eastAsia="Times New Roman" w:hAnsi="Calibri" w:cs="Times New Roman"/>
          <w:sz w:val="20"/>
          <w:szCs w:val="20"/>
        </w:rPr>
      </w:pPr>
    </w:p>
    <w:p w14:paraId="0C9899E0" w14:textId="77777777" w:rsidR="00BD3ED2" w:rsidRDefault="00E23F54">
      <w:pPr>
        <w:numPr>
          <w:ilvl w:val="0"/>
          <w:numId w:val="8"/>
        </w:numPr>
        <w:contextualSpacing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Adjournment</w:t>
      </w:r>
    </w:p>
    <w:p w14:paraId="0C9899E1" w14:textId="77777777" w:rsidR="00BD3ED2" w:rsidRDefault="00BD3ED2">
      <w:pPr>
        <w:jc w:val="center"/>
        <w:rPr>
          <w:rFonts w:ascii="Calibri" w:eastAsia="Times New Roman" w:hAnsi="Calibri" w:cs="Calibri"/>
          <w:szCs w:val="24"/>
        </w:rPr>
      </w:pPr>
    </w:p>
    <w:p w14:paraId="0C9899E2" w14:textId="77777777" w:rsidR="00BD3ED2" w:rsidRDefault="00BD3ED2"/>
    <w:sectPr w:rsidR="00BD3ED2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F1D"/>
    <w:multiLevelType w:val="hybridMultilevel"/>
    <w:tmpl w:val="1116D3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0AB2399"/>
    <w:multiLevelType w:val="hybridMultilevel"/>
    <w:tmpl w:val="6A1C1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71C61"/>
    <w:multiLevelType w:val="hybridMultilevel"/>
    <w:tmpl w:val="F4D4F1E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327448D1"/>
    <w:multiLevelType w:val="hybridMultilevel"/>
    <w:tmpl w:val="2EAA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E329B6"/>
    <w:multiLevelType w:val="hybridMultilevel"/>
    <w:tmpl w:val="6B68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DA7602F"/>
    <w:multiLevelType w:val="hybridMultilevel"/>
    <w:tmpl w:val="AAC83A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4E6D7EB7"/>
    <w:multiLevelType w:val="hybridMultilevel"/>
    <w:tmpl w:val="ABEE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B99393A"/>
    <w:multiLevelType w:val="hybridMultilevel"/>
    <w:tmpl w:val="1AEC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1256565">
    <w:abstractNumId w:val="3"/>
  </w:num>
  <w:num w:numId="2" w16cid:durableId="1869218988">
    <w:abstractNumId w:val="5"/>
  </w:num>
  <w:num w:numId="3" w16cid:durableId="1842041839">
    <w:abstractNumId w:val="2"/>
  </w:num>
  <w:num w:numId="4" w16cid:durableId="1426614679">
    <w:abstractNumId w:val="1"/>
  </w:num>
  <w:num w:numId="5" w16cid:durableId="1273635370">
    <w:abstractNumId w:val="6"/>
  </w:num>
  <w:num w:numId="6" w16cid:durableId="1667636167">
    <w:abstractNumId w:val="4"/>
  </w:num>
  <w:num w:numId="7" w16cid:durableId="1742749808">
    <w:abstractNumId w:val="0"/>
  </w:num>
  <w:num w:numId="8" w16cid:durableId="286279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D2"/>
    <w:rsid w:val="0008402D"/>
    <w:rsid w:val="00123AE0"/>
    <w:rsid w:val="002F4AA1"/>
    <w:rsid w:val="00646B64"/>
    <w:rsid w:val="00691DDA"/>
    <w:rsid w:val="007B634A"/>
    <w:rsid w:val="007C028C"/>
    <w:rsid w:val="007C338E"/>
    <w:rsid w:val="007D5D22"/>
    <w:rsid w:val="0096258B"/>
    <w:rsid w:val="00BD3ED2"/>
    <w:rsid w:val="00DC54D2"/>
    <w:rsid w:val="00E2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99B3"/>
  <w15:docId w15:val="{D9661751-43D7-4DDF-B47B-051016BC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Jayme Hendrickson</dc:creator>
  <cp:lastModifiedBy>Jayme Hendrickson</cp:lastModifiedBy>
  <cp:revision>3</cp:revision>
  <cp:lastPrinted>2025-05-08T17:46:00Z</cp:lastPrinted>
  <dcterms:created xsi:type="dcterms:W3CDTF">2025-11-06T19:59:00Z</dcterms:created>
  <dcterms:modified xsi:type="dcterms:W3CDTF">2025-11-06T20:07:00Z</dcterms:modified>
</cp:coreProperties>
</file>